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328D05DB"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Pr="00FB3491">
        <w:rPr>
          <w:rFonts w:cs="Arial"/>
          <w:b/>
          <w:noProof/>
          <w:sz w:val="24"/>
          <w:szCs w:val="24"/>
        </w:rPr>
        <w:t>7</w:t>
      </w:r>
      <w:r w:rsidRPr="00FB3491">
        <w:rPr>
          <w:rFonts w:cs="Arial"/>
          <w:b/>
          <w:i/>
          <w:noProof/>
          <w:sz w:val="24"/>
          <w:szCs w:val="24"/>
        </w:rPr>
        <w:tab/>
      </w:r>
      <w:r w:rsidR="00987FC4" w:rsidRPr="00987FC4">
        <w:rPr>
          <w:rFonts w:cs="Arial"/>
          <w:b/>
          <w:i/>
          <w:noProof/>
          <w:sz w:val="24"/>
          <w:szCs w:val="24"/>
        </w:rPr>
        <w:t>R4-2307816</w:t>
      </w:r>
      <w:bookmarkStart w:id="0" w:name="_GoBack"/>
      <w:bookmarkEnd w:id="0"/>
    </w:p>
    <w:p w14:paraId="6F81E0BB" w14:textId="7D2C690F" w:rsidR="00607FC1" w:rsidRPr="00FB3491" w:rsidRDefault="00FB3491" w:rsidP="00FB3491">
      <w:pPr>
        <w:tabs>
          <w:tab w:val="right" w:pos="9639"/>
        </w:tabs>
        <w:spacing w:after="100" w:afterAutospacing="1"/>
        <w:rPr>
          <w:rFonts w:ascii="Arial" w:eastAsia="MS Mincho" w:hAnsi="Arial" w:cs="Arial"/>
          <w:b/>
          <w:sz w:val="24"/>
          <w:szCs w:val="24"/>
        </w:rPr>
      </w:pPr>
      <w:r w:rsidRPr="00FB3491">
        <w:rPr>
          <w:rFonts w:ascii="Arial" w:hAnsi="Arial" w:cs="Arial"/>
          <w:b/>
          <w:noProof/>
          <w:sz w:val="24"/>
          <w:szCs w:val="24"/>
        </w:rPr>
        <w:t>Incheon, KR, May 22 – May 26,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309CE47"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1D255F">
        <w:rPr>
          <w:rFonts w:ascii="Arial" w:hAnsi="Arial" w:cs="Arial"/>
          <w:color w:val="000000"/>
          <w:sz w:val="22"/>
          <w:lang w:eastAsia="zh-CN"/>
        </w:rPr>
        <w:t xml:space="preserve">and simulation results </w:t>
      </w:r>
      <w:r w:rsidR="00640DEC" w:rsidRPr="00164A66">
        <w:rPr>
          <w:rFonts w:ascii="Arial" w:hAnsi="Arial" w:cs="Arial"/>
          <w:color w:val="000000"/>
          <w:sz w:val="22"/>
          <w:lang w:eastAsia="zh-CN"/>
        </w:rPr>
        <w:t xml:space="preserve">on </w:t>
      </w:r>
      <w:r w:rsidR="00961C85" w:rsidRPr="00164A66">
        <w:rPr>
          <w:rFonts w:ascii="Arial" w:hAnsi="Arial" w:cs="Arial"/>
          <w:color w:val="000000"/>
          <w:sz w:val="22"/>
          <w:lang w:eastAsia="zh-CN"/>
        </w:rPr>
        <w:t>8</w:t>
      </w:r>
      <w:r w:rsidR="00495F7A" w:rsidRPr="00164A66">
        <w:rPr>
          <w:rFonts w:ascii="Arial" w:hAnsi="Arial" w:cs="Arial"/>
          <w:color w:val="000000"/>
          <w:sz w:val="22"/>
          <w:lang w:eastAsia="zh-CN"/>
        </w:rPr>
        <w:t xml:space="preserve">Rx </w:t>
      </w:r>
      <w:r w:rsidR="00F40EB9">
        <w:rPr>
          <w:rFonts w:ascii="Arial" w:hAnsi="Arial" w:cs="Arial"/>
          <w:color w:val="000000"/>
          <w:sz w:val="22"/>
          <w:lang w:eastAsia="zh-CN"/>
        </w:rPr>
        <w:t>PDSCH</w:t>
      </w:r>
      <w:r w:rsidR="00495F7A" w:rsidRPr="00164A66">
        <w:rPr>
          <w:rFonts w:ascii="Arial" w:hAnsi="Arial" w:cs="Arial"/>
          <w:color w:val="000000"/>
          <w:sz w:val="22"/>
          <w:lang w:eastAsia="zh-CN"/>
        </w:rPr>
        <w:t xml:space="preserve"> requirements</w:t>
      </w:r>
    </w:p>
    <w:p w14:paraId="7A3B7539" w14:textId="124FF80F"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FB3491">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C145BB">
        <w:rPr>
          <w:rFonts w:ascii="Arial" w:eastAsiaTheme="minorEastAsia" w:hAnsi="Arial" w:cs="Arial"/>
          <w:color w:val="000000"/>
          <w:sz w:val="22"/>
          <w:lang w:eastAsia="zh-CN"/>
        </w:rPr>
        <w:t>5.</w:t>
      </w:r>
      <w:r w:rsidR="00FB3491">
        <w:rPr>
          <w:rFonts w:ascii="Arial" w:eastAsiaTheme="minorEastAsia" w:hAnsi="Arial" w:cs="Arial"/>
          <w:color w:val="000000"/>
          <w:sz w:val="22"/>
          <w:lang w:eastAsia="zh-CN"/>
        </w:rPr>
        <w:t>3</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w:t>
      </w:r>
      <w:r w:rsidR="00FB3491">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45DC3715" w:rsidR="00E37A3A"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2B1DF7">
        <w:rPr>
          <w:lang w:eastAsia="zh-CN"/>
        </w:rPr>
        <w:t>6</w:t>
      </w:r>
      <w:r w:rsidR="0049105B">
        <w:rPr>
          <w:lang w:eastAsia="zh-CN"/>
        </w:rPr>
        <w:t>bis-e</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203C4B" w:rsidRPr="00164A66">
        <w:rPr>
          <w:lang w:eastAsia="zh-CN"/>
        </w:rPr>
        <w:t xml:space="preserve">test scope, </w:t>
      </w:r>
      <w:r w:rsidR="002B1DF7">
        <w:rPr>
          <w:lang w:eastAsia="zh-CN"/>
        </w:rPr>
        <w:t>simulation assumptions</w:t>
      </w:r>
      <w:r w:rsidR="003A632E" w:rsidRPr="00164A66">
        <w:rPr>
          <w:lang w:eastAsia="zh-CN"/>
        </w:rPr>
        <w:t xml:space="preserve"> for </w:t>
      </w:r>
      <w:r w:rsidR="00961C85" w:rsidRPr="00164A66">
        <w:rPr>
          <w:lang w:eastAsia="zh-CN"/>
        </w:rPr>
        <w:t>FR1 8Rx</w:t>
      </w:r>
      <w:r w:rsidR="003A632E" w:rsidRPr="00164A66">
        <w:rPr>
          <w:lang w:eastAsia="zh-CN"/>
        </w:rPr>
        <w:t xml:space="preserve"> </w:t>
      </w:r>
      <w:r w:rsidR="00F40EB9">
        <w:rPr>
          <w:lang w:eastAsia="zh-CN"/>
        </w:rPr>
        <w:t>PDSCH</w:t>
      </w:r>
      <w:r w:rsidR="002B1DF7">
        <w:rPr>
          <w:lang w:eastAsia="zh-CN"/>
        </w:rPr>
        <w:t xml:space="preserve"> requirements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49105B">
        <w:rPr>
          <w:lang w:eastAsia="zh-CN"/>
        </w:rPr>
        <w:t xml:space="preserve">below </w:t>
      </w:r>
      <w:r w:rsidR="006A4D1A" w:rsidRPr="00164A66">
        <w:rPr>
          <w:lang w:eastAsia="zh-CN"/>
        </w:rPr>
        <w:t xml:space="preserve">open issues of </w:t>
      </w:r>
      <w:r w:rsidR="002B1DF7">
        <w:rPr>
          <w:lang w:eastAsia="zh-CN"/>
        </w:rPr>
        <w:t xml:space="preserve">FR1 </w:t>
      </w:r>
      <w:r w:rsidR="00F40EB9">
        <w:rPr>
          <w:lang w:eastAsia="zh-CN"/>
        </w:rPr>
        <w:t>PDSCH</w:t>
      </w:r>
      <w:r w:rsidR="006A4D1A" w:rsidRPr="00164A66">
        <w:rPr>
          <w:lang w:eastAsia="zh-CN"/>
        </w:rPr>
        <w:t xml:space="preserve"> requirements</w:t>
      </w:r>
      <w:r w:rsidR="00CC5356" w:rsidRPr="00164A66">
        <w:rPr>
          <w:lang w:eastAsia="zh-CN"/>
        </w:rPr>
        <w:t>.</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1D446807" w14:textId="77777777" w:rsidR="0049105B" w:rsidRPr="0049105B" w:rsidRDefault="0049105B" w:rsidP="0049105B">
            <w:pPr>
              <w:rPr>
                <w:b/>
                <w:sz w:val="16"/>
                <w:szCs w:val="16"/>
                <w:u w:val="single"/>
                <w:lang w:eastAsia="ko-KR"/>
              </w:rPr>
            </w:pPr>
            <w:r w:rsidRPr="0049105B">
              <w:rPr>
                <w:b/>
                <w:sz w:val="16"/>
                <w:szCs w:val="16"/>
                <w:u w:val="single"/>
                <w:lang w:eastAsia="ko-KR"/>
              </w:rPr>
              <w:t>Issue 2-3: Propagation conditions for Rank 2 test</w:t>
            </w:r>
          </w:p>
          <w:p w14:paraId="64579C3F" w14:textId="77777777" w:rsidR="0049105B" w:rsidRPr="0049105B" w:rsidRDefault="0049105B" w:rsidP="0049105B">
            <w:pPr>
              <w:pStyle w:val="aff8"/>
              <w:numPr>
                <w:ilvl w:val="0"/>
                <w:numId w:val="13"/>
              </w:numPr>
              <w:spacing w:after="120"/>
              <w:ind w:firstLineChars="0"/>
              <w:rPr>
                <w:rFonts w:eastAsiaTheme="minorEastAsia"/>
                <w:sz w:val="16"/>
                <w:szCs w:val="16"/>
              </w:rPr>
            </w:pPr>
            <w:r w:rsidRPr="0049105B">
              <w:rPr>
                <w:rFonts w:eastAsiaTheme="minorEastAsia"/>
                <w:sz w:val="16"/>
                <w:szCs w:val="16"/>
              </w:rPr>
              <w:t>Option 1: TDLC300-100 ULA Medium B and TDLA30-10 ULA Medium B</w:t>
            </w:r>
          </w:p>
          <w:p w14:paraId="10121693" w14:textId="77777777" w:rsidR="0049105B" w:rsidRPr="0049105B" w:rsidRDefault="0049105B" w:rsidP="0049105B">
            <w:pPr>
              <w:pStyle w:val="aff8"/>
              <w:numPr>
                <w:ilvl w:val="0"/>
                <w:numId w:val="13"/>
              </w:numPr>
              <w:spacing w:after="120"/>
              <w:ind w:firstLineChars="0"/>
              <w:rPr>
                <w:rFonts w:eastAsiaTheme="minorEastAsia"/>
                <w:sz w:val="16"/>
                <w:szCs w:val="16"/>
              </w:rPr>
            </w:pPr>
            <w:r w:rsidRPr="0049105B">
              <w:rPr>
                <w:rFonts w:eastAsiaTheme="minorEastAsia"/>
                <w:sz w:val="16"/>
                <w:szCs w:val="16"/>
              </w:rPr>
              <w:t>Option 2: Only TDLC300-100 ULA Medium B</w:t>
            </w:r>
          </w:p>
          <w:p w14:paraId="00C26273" w14:textId="77777777" w:rsidR="0049105B" w:rsidRPr="0049105B" w:rsidRDefault="0049105B" w:rsidP="0049105B">
            <w:pPr>
              <w:rPr>
                <w:b/>
                <w:sz w:val="16"/>
                <w:szCs w:val="16"/>
                <w:u w:val="single"/>
                <w:lang w:eastAsia="ko-KR"/>
              </w:rPr>
            </w:pPr>
            <w:r w:rsidRPr="0049105B">
              <w:rPr>
                <w:b/>
                <w:sz w:val="16"/>
                <w:szCs w:val="16"/>
                <w:u w:val="single"/>
                <w:lang w:eastAsia="ko-KR"/>
              </w:rPr>
              <w:t>Issue 2-4: MCS and antenna correlation for Rank 2 test</w:t>
            </w:r>
          </w:p>
          <w:p w14:paraId="3C478369" w14:textId="77777777" w:rsidR="0049105B" w:rsidRPr="0049105B" w:rsidRDefault="0049105B" w:rsidP="0049105B">
            <w:pPr>
              <w:pStyle w:val="aff8"/>
              <w:numPr>
                <w:ilvl w:val="0"/>
                <w:numId w:val="13"/>
              </w:numPr>
              <w:spacing w:after="120"/>
              <w:ind w:firstLineChars="0"/>
              <w:rPr>
                <w:rFonts w:eastAsia="宋体"/>
                <w:sz w:val="16"/>
                <w:szCs w:val="16"/>
                <w:lang w:eastAsia="zh-CN"/>
              </w:rPr>
            </w:pPr>
            <w:r w:rsidRPr="0049105B">
              <w:rPr>
                <w:rFonts w:eastAsia="宋体"/>
                <w:sz w:val="16"/>
                <w:szCs w:val="16"/>
                <w:lang w:eastAsia="zh-CN"/>
              </w:rPr>
              <w:t xml:space="preserve">Proposals for </w:t>
            </w:r>
            <w:r w:rsidRPr="0049105B">
              <w:rPr>
                <w:rFonts w:eastAsiaTheme="minorEastAsia"/>
                <w:sz w:val="16"/>
                <w:szCs w:val="16"/>
              </w:rPr>
              <w:t>TDLC300</w:t>
            </w:r>
            <w:r w:rsidRPr="0049105B">
              <w:rPr>
                <w:rFonts w:eastAsia="宋体"/>
                <w:sz w:val="16"/>
                <w:szCs w:val="16"/>
                <w:lang w:eastAsia="zh-CN"/>
              </w:rPr>
              <w:t xml:space="preserve">-100 </w:t>
            </w:r>
            <w:r w:rsidRPr="0049105B">
              <w:rPr>
                <w:rFonts w:eastAsiaTheme="minorEastAsia"/>
                <w:sz w:val="16"/>
                <w:szCs w:val="16"/>
              </w:rPr>
              <w:t>ULA Medium B</w:t>
            </w:r>
          </w:p>
          <w:p w14:paraId="1E891E60" w14:textId="77777777" w:rsidR="0049105B" w:rsidRPr="0049105B" w:rsidRDefault="0049105B" w:rsidP="0049105B">
            <w:pPr>
              <w:pStyle w:val="aff8"/>
              <w:numPr>
                <w:ilvl w:val="1"/>
                <w:numId w:val="17"/>
              </w:numPr>
              <w:overflowPunct/>
              <w:autoSpaceDE/>
              <w:autoSpaceDN/>
              <w:adjustRightInd/>
              <w:spacing w:after="120"/>
              <w:ind w:firstLineChars="0"/>
              <w:textAlignment w:val="auto"/>
              <w:rPr>
                <w:rFonts w:eastAsia="宋体"/>
                <w:sz w:val="16"/>
                <w:szCs w:val="16"/>
                <w:lang w:eastAsia="zh-CN"/>
              </w:rPr>
            </w:pPr>
            <w:r w:rsidRPr="0049105B">
              <w:rPr>
                <w:rFonts w:eastAsia="宋体" w:hint="eastAsia"/>
                <w:sz w:val="16"/>
                <w:szCs w:val="16"/>
                <w:lang w:eastAsia="zh-CN"/>
              </w:rPr>
              <w:t>O</w:t>
            </w:r>
            <w:r w:rsidRPr="0049105B">
              <w:rPr>
                <w:rFonts w:eastAsia="宋体"/>
                <w:sz w:val="16"/>
                <w:szCs w:val="16"/>
                <w:lang w:eastAsia="zh-CN"/>
              </w:rPr>
              <w:t>ption 1: MCS 2, 7 (Table 2)</w:t>
            </w:r>
          </w:p>
          <w:p w14:paraId="0D5F15E8" w14:textId="77777777" w:rsidR="0049105B" w:rsidRPr="0049105B" w:rsidRDefault="0049105B" w:rsidP="0049105B">
            <w:pPr>
              <w:pStyle w:val="aff8"/>
              <w:numPr>
                <w:ilvl w:val="1"/>
                <w:numId w:val="17"/>
              </w:numPr>
              <w:overflowPunct/>
              <w:autoSpaceDE/>
              <w:autoSpaceDN/>
              <w:adjustRightInd/>
              <w:spacing w:after="120"/>
              <w:ind w:firstLineChars="0"/>
              <w:textAlignment w:val="auto"/>
              <w:rPr>
                <w:rFonts w:eastAsia="宋体"/>
                <w:sz w:val="16"/>
                <w:szCs w:val="16"/>
                <w:lang w:eastAsia="zh-CN"/>
              </w:rPr>
            </w:pPr>
            <w:r w:rsidRPr="0049105B">
              <w:rPr>
                <w:rFonts w:eastAsia="宋体"/>
                <w:sz w:val="16"/>
                <w:szCs w:val="16"/>
                <w:lang w:eastAsia="zh-CN"/>
              </w:rPr>
              <w:t xml:space="preserve">Option 2: MCS 19 (Table 1) </w:t>
            </w:r>
          </w:p>
          <w:p w14:paraId="62A82E41" w14:textId="77777777" w:rsidR="0049105B" w:rsidRPr="0049105B" w:rsidRDefault="0049105B" w:rsidP="0049105B">
            <w:pPr>
              <w:pStyle w:val="aff8"/>
              <w:numPr>
                <w:ilvl w:val="0"/>
                <w:numId w:val="13"/>
              </w:numPr>
              <w:spacing w:after="120"/>
              <w:ind w:firstLineChars="0"/>
              <w:rPr>
                <w:rFonts w:eastAsia="宋体"/>
                <w:sz w:val="16"/>
                <w:szCs w:val="16"/>
                <w:lang w:eastAsia="zh-CN"/>
              </w:rPr>
            </w:pPr>
            <w:r w:rsidRPr="0049105B">
              <w:rPr>
                <w:rFonts w:eastAsia="宋体"/>
                <w:sz w:val="16"/>
                <w:szCs w:val="16"/>
                <w:lang w:eastAsia="zh-CN"/>
              </w:rPr>
              <w:t xml:space="preserve">Proposals for TDLA30-10 </w:t>
            </w:r>
            <w:r w:rsidRPr="0049105B">
              <w:rPr>
                <w:rFonts w:eastAsiaTheme="minorEastAsia"/>
                <w:sz w:val="16"/>
                <w:szCs w:val="16"/>
              </w:rPr>
              <w:t>ULA Medium B (if agreed)</w:t>
            </w:r>
          </w:p>
          <w:p w14:paraId="69034E80" w14:textId="77777777" w:rsidR="0049105B" w:rsidRPr="0049105B" w:rsidRDefault="0049105B" w:rsidP="0049105B">
            <w:pPr>
              <w:pStyle w:val="aff8"/>
              <w:numPr>
                <w:ilvl w:val="1"/>
                <w:numId w:val="17"/>
              </w:numPr>
              <w:overflowPunct/>
              <w:autoSpaceDE/>
              <w:autoSpaceDN/>
              <w:adjustRightInd/>
              <w:spacing w:after="120"/>
              <w:ind w:firstLineChars="0"/>
              <w:textAlignment w:val="auto"/>
              <w:rPr>
                <w:rFonts w:eastAsia="宋体"/>
                <w:sz w:val="16"/>
                <w:szCs w:val="16"/>
                <w:lang w:eastAsia="zh-CN"/>
              </w:rPr>
            </w:pPr>
            <w:r w:rsidRPr="0049105B">
              <w:rPr>
                <w:rFonts w:eastAsia="宋体" w:hint="eastAsia"/>
                <w:sz w:val="16"/>
                <w:szCs w:val="16"/>
                <w:lang w:eastAsia="zh-CN"/>
              </w:rPr>
              <w:t>O</w:t>
            </w:r>
            <w:r w:rsidRPr="0049105B">
              <w:rPr>
                <w:rFonts w:eastAsia="宋体"/>
                <w:sz w:val="16"/>
                <w:szCs w:val="16"/>
                <w:lang w:eastAsia="zh-CN"/>
              </w:rPr>
              <w:t>ption 1: MCS 13, 26 (Table 2)</w:t>
            </w:r>
          </w:p>
          <w:p w14:paraId="3EE76B01" w14:textId="77777777" w:rsidR="0049105B" w:rsidRPr="0049105B" w:rsidRDefault="0049105B" w:rsidP="0049105B">
            <w:pPr>
              <w:pStyle w:val="aff8"/>
              <w:numPr>
                <w:ilvl w:val="1"/>
                <w:numId w:val="17"/>
              </w:numPr>
              <w:overflowPunct/>
              <w:autoSpaceDE/>
              <w:autoSpaceDN/>
              <w:adjustRightInd/>
              <w:spacing w:after="120"/>
              <w:ind w:firstLineChars="0"/>
              <w:textAlignment w:val="auto"/>
              <w:rPr>
                <w:rFonts w:eastAsia="宋体"/>
                <w:sz w:val="16"/>
                <w:szCs w:val="16"/>
                <w:lang w:eastAsia="zh-CN"/>
              </w:rPr>
            </w:pPr>
            <w:r w:rsidRPr="0049105B">
              <w:rPr>
                <w:rFonts w:eastAsia="宋体"/>
                <w:sz w:val="16"/>
                <w:szCs w:val="16"/>
                <w:lang w:eastAsia="zh-CN"/>
              </w:rPr>
              <w:t>Option 2: MCS 19 (Table 1)</w:t>
            </w:r>
          </w:p>
          <w:p w14:paraId="6C88C1B4" w14:textId="77777777" w:rsidR="0049105B" w:rsidRPr="0049105B" w:rsidRDefault="0049105B" w:rsidP="0049105B">
            <w:pPr>
              <w:rPr>
                <w:b/>
                <w:sz w:val="16"/>
                <w:szCs w:val="16"/>
                <w:u w:val="single"/>
                <w:lang w:eastAsia="ko-KR"/>
              </w:rPr>
            </w:pPr>
            <w:r w:rsidRPr="0049105B">
              <w:rPr>
                <w:b/>
                <w:sz w:val="16"/>
                <w:szCs w:val="16"/>
                <w:u w:val="single"/>
                <w:lang w:eastAsia="ko-KR"/>
              </w:rPr>
              <w:t>Issue 2-5: MCS for Rank 4 test</w:t>
            </w:r>
          </w:p>
          <w:p w14:paraId="557BFD91" w14:textId="77777777" w:rsidR="0049105B" w:rsidRPr="0049105B" w:rsidRDefault="0049105B" w:rsidP="0049105B">
            <w:pPr>
              <w:pStyle w:val="aff8"/>
              <w:numPr>
                <w:ilvl w:val="0"/>
                <w:numId w:val="13"/>
              </w:numPr>
              <w:overflowPunct/>
              <w:autoSpaceDE/>
              <w:autoSpaceDN/>
              <w:adjustRightInd/>
              <w:spacing w:after="120"/>
              <w:ind w:firstLineChars="0"/>
              <w:textAlignment w:val="auto"/>
              <w:rPr>
                <w:rFonts w:eastAsiaTheme="minorEastAsia"/>
                <w:sz w:val="16"/>
                <w:szCs w:val="16"/>
              </w:rPr>
            </w:pPr>
            <w:r w:rsidRPr="0049105B">
              <w:rPr>
                <w:rFonts w:eastAsiaTheme="minorEastAsia"/>
                <w:sz w:val="16"/>
                <w:szCs w:val="16"/>
              </w:rPr>
              <w:t>Option 1: MCS 13 and MCS26 (Table 1)</w:t>
            </w:r>
          </w:p>
          <w:p w14:paraId="10BB822A" w14:textId="77777777" w:rsidR="0049105B" w:rsidRPr="0049105B" w:rsidRDefault="0049105B" w:rsidP="0049105B">
            <w:pPr>
              <w:pStyle w:val="aff8"/>
              <w:numPr>
                <w:ilvl w:val="0"/>
                <w:numId w:val="13"/>
              </w:numPr>
              <w:overflowPunct/>
              <w:autoSpaceDE/>
              <w:autoSpaceDN/>
              <w:adjustRightInd/>
              <w:spacing w:after="120"/>
              <w:ind w:firstLineChars="0"/>
              <w:textAlignment w:val="auto"/>
              <w:rPr>
                <w:rFonts w:eastAsiaTheme="minorEastAsia"/>
                <w:sz w:val="16"/>
                <w:szCs w:val="16"/>
              </w:rPr>
            </w:pPr>
            <w:r w:rsidRPr="0049105B">
              <w:rPr>
                <w:rFonts w:eastAsiaTheme="minorEastAsia"/>
                <w:sz w:val="16"/>
                <w:szCs w:val="16"/>
              </w:rPr>
              <w:t>Option 2: Only MCS17 (Table 1)</w:t>
            </w:r>
          </w:p>
          <w:p w14:paraId="67984C68" w14:textId="77777777" w:rsidR="0049105B" w:rsidRPr="0049105B" w:rsidRDefault="0049105B" w:rsidP="0049105B">
            <w:pPr>
              <w:rPr>
                <w:b/>
                <w:sz w:val="16"/>
                <w:szCs w:val="16"/>
                <w:u w:val="single"/>
                <w:lang w:eastAsia="ko-KR"/>
              </w:rPr>
            </w:pPr>
            <w:r w:rsidRPr="0049105B">
              <w:rPr>
                <w:b/>
                <w:sz w:val="16"/>
                <w:szCs w:val="16"/>
                <w:u w:val="single"/>
                <w:lang w:eastAsia="ko-KR"/>
              </w:rPr>
              <w:t>Issue 2-7: Single MCS configuration for Rank 8 test</w:t>
            </w:r>
          </w:p>
          <w:p w14:paraId="58B813B6" w14:textId="77777777" w:rsidR="0049105B" w:rsidRPr="0049105B" w:rsidRDefault="0049105B" w:rsidP="0049105B">
            <w:pPr>
              <w:pStyle w:val="aff8"/>
              <w:numPr>
                <w:ilvl w:val="0"/>
                <w:numId w:val="13"/>
              </w:numPr>
              <w:overflowPunct/>
              <w:autoSpaceDE/>
              <w:autoSpaceDN/>
              <w:adjustRightInd/>
              <w:spacing w:after="120"/>
              <w:ind w:firstLineChars="0"/>
              <w:textAlignment w:val="auto"/>
              <w:rPr>
                <w:rFonts w:eastAsiaTheme="minorEastAsia"/>
                <w:sz w:val="16"/>
                <w:szCs w:val="16"/>
              </w:rPr>
            </w:pPr>
            <w:r w:rsidRPr="0049105B">
              <w:rPr>
                <w:rFonts w:eastAsiaTheme="minorEastAsia"/>
                <w:sz w:val="16"/>
                <w:szCs w:val="16"/>
              </w:rPr>
              <w:t>Option 1:MCS13</w:t>
            </w:r>
          </w:p>
          <w:p w14:paraId="53332362" w14:textId="77817500" w:rsidR="00D57A2C" w:rsidRPr="0049105B" w:rsidRDefault="0049105B" w:rsidP="0049105B">
            <w:pPr>
              <w:pStyle w:val="aff8"/>
              <w:numPr>
                <w:ilvl w:val="0"/>
                <w:numId w:val="13"/>
              </w:numPr>
              <w:overflowPunct/>
              <w:autoSpaceDE/>
              <w:autoSpaceDN/>
              <w:adjustRightInd/>
              <w:spacing w:after="120"/>
              <w:ind w:firstLineChars="0"/>
              <w:textAlignment w:val="auto"/>
              <w:rPr>
                <w:sz w:val="16"/>
                <w:szCs w:val="16"/>
                <w:lang w:eastAsia="zh-CN"/>
              </w:rPr>
            </w:pPr>
            <w:r w:rsidRPr="0049105B">
              <w:rPr>
                <w:rFonts w:eastAsiaTheme="minorEastAsia"/>
                <w:sz w:val="16"/>
                <w:szCs w:val="16"/>
              </w:rPr>
              <w:t>Option 2: MCS17</w:t>
            </w:r>
          </w:p>
        </w:tc>
      </w:tr>
    </w:tbl>
    <w:p w14:paraId="30A2D4EA" w14:textId="405545C9" w:rsidR="006C513A" w:rsidRDefault="001F0FAF" w:rsidP="005E4845">
      <w:pPr>
        <w:pStyle w:val="1"/>
        <w:numPr>
          <w:ilvl w:val="0"/>
          <w:numId w:val="11"/>
        </w:numPr>
        <w:rPr>
          <w:rFonts w:asciiTheme="minorHAnsi" w:hAnsiTheme="minorHAnsi" w:cstheme="minorHAnsi"/>
          <w:lang w:val="en-US" w:eastAsia="zh-CN"/>
        </w:rPr>
      </w:pPr>
      <w:r>
        <w:rPr>
          <w:rFonts w:asciiTheme="minorHAnsi" w:hAnsiTheme="minorHAnsi" w:cstheme="minorHAnsi"/>
          <w:lang w:val="en-US" w:eastAsia="zh-CN"/>
        </w:rPr>
        <w:t>Discussion</w:t>
      </w:r>
    </w:p>
    <w:p w14:paraId="790717D4" w14:textId="72F68EE7" w:rsidR="00FF7326" w:rsidRPr="00FF7326" w:rsidRDefault="00DF0E43" w:rsidP="00C74830">
      <w:pPr>
        <w:jc w:val="both"/>
        <w:rPr>
          <w:b/>
          <w:u w:val="single"/>
          <w:lang w:val="sv-SE" w:eastAsia="zh-CN"/>
        </w:rPr>
      </w:pPr>
      <w:r w:rsidRPr="00DF0E43">
        <w:rPr>
          <w:b/>
          <w:u w:val="single"/>
          <w:lang w:val="sv-SE" w:eastAsia="zh-CN"/>
        </w:rPr>
        <w:t>Propagation conditions for Rank 2 test</w:t>
      </w:r>
    </w:p>
    <w:p w14:paraId="641B0BB4" w14:textId="77777777" w:rsidR="00DF0E43" w:rsidRDefault="00DF0E43" w:rsidP="00C74830">
      <w:pPr>
        <w:jc w:val="both"/>
        <w:rPr>
          <w:lang w:val="sv-SE" w:eastAsia="zh-CN"/>
        </w:rPr>
      </w:pPr>
      <w:r>
        <w:rPr>
          <w:lang w:val="sv-SE" w:eastAsia="zh-CN"/>
        </w:rPr>
        <w:t>As specified by the objective in [2] as following</w:t>
      </w:r>
    </w:p>
    <w:tbl>
      <w:tblPr>
        <w:tblStyle w:val="aff7"/>
        <w:tblW w:w="0" w:type="auto"/>
        <w:tblLook w:val="04A0" w:firstRow="1" w:lastRow="0" w:firstColumn="1" w:lastColumn="0" w:noHBand="0" w:noVBand="1"/>
      </w:tblPr>
      <w:tblGrid>
        <w:gridCol w:w="9631"/>
      </w:tblGrid>
      <w:tr w:rsidR="00DF0E43" w14:paraId="5AC9DD2F" w14:textId="77777777" w:rsidTr="00DF0E43">
        <w:tc>
          <w:tcPr>
            <w:tcW w:w="9631" w:type="dxa"/>
          </w:tcPr>
          <w:p w14:paraId="0D374837" w14:textId="77777777" w:rsidR="00DF0E43" w:rsidRDefault="00DF0E43" w:rsidP="00DF0E43">
            <w:pPr>
              <w:spacing w:after="120"/>
              <w:rPr>
                <w:lang w:eastAsia="zh-CN"/>
              </w:rPr>
            </w:pPr>
            <w:bookmarkStart w:id="1" w:name="OLE_LINK22"/>
            <w:r>
              <w:rPr>
                <w:lang w:eastAsia="zh-CN"/>
              </w:rPr>
              <w:t>The objectives of performance part for Rel-18 RF FR1 requirement focus evolution include:</w:t>
            </w:r>
          </w:p>
          <w:p w14:paraId="1CDA2E4A" w14:textId="77777777" w:rsidR="00DF0E43" w:rsidRDefault="00DF0E43" w:rsidP="00DF0E43">
            <w:pPr>
              <w:numPr>
                <w:ilvl w:val="0"/>
                <w:numId w:val="18"/>
              </w:numPr>
              <w:spacing w:after="0"/>
              <w:ind w:hanging="357"/>
            </w:pPr>
            <w:r>
              <w:t>Enable 4Tx on a single carrier for CPE/FWA/vehicle/industrial devices</w:t>
            </w:r>
          </w:p>
          <w:p w14:paraId="792E8B38" w14:textId="77777777" w:rsidR="00DF0E43" w:rsidRDefault="00DF0E43" w:rsidP="00DF0E43">
            <w:pPr>
              <w:numPr>
                <w:ilvl w:val="1"/>
                <w:numId w:val="18"/>
              </w:numPr>
              <w:spacing w:after="0"/>
              <w:ind w:hanging="357"/>
            </w:pPr>
            <w:r>
              <w:t>Specify the BS demodulation performance requirements to support UL 4-layer MIMO UE operation</w:t>
            </w:r>
          </w:p>
          <w:p w14:paraId="099FE858" w14:textId="77777777" w:rsidR="00DF0E43" w:rsidRDefault="00DF0E43" w:rsidP="00DF0E43">
            <w:pPr>
              <w:numPr>
                <w:ilvl w:val="0"/>
                <w:numId w:val="18"/>
              </w:numPr>
              <w:spacing w:after="0"/>
              <w:ind w:hanging="357"/>
            </w:pPr>
            <w:r>
              <w:t xml:space="preserve">  </w:t>
            </w:r>
            <w:r w:rsidRPr="00DF0E43">
              <w:rPr>
                <w:highlight w:val="yellow"/>
              </w:rPr>
              <w:t>Enable 8Rx for CPE/FWA/vehicle/industrial devices</w:t>
            </w:r>
          </w:p>
          <w:p w14:paraId="56A13B54" w14:textId="77777777" w:rsidR="00DF0E43" w:rsidRDefault="00DF0E43" w:rsidP="00DF0E43">
            <w:pPr>
              <w:numPr>
                <w:ilvl w:val="1"/>
                <w:numId w:val="18"/>
              </w:numPr>
              <w:spacing w:after="0"/>
              <w:ind w:hanging="357"/>
            </w:pPr>
            <w:r w:rsidRPr="00A019D8">
              <w:rPr>
                <w:lang w:val="en-US" w:eastAsia="zh-CN"/>
              </w:rPr>
              <w:t>Specify</w:t>
            </w:r>
            <w:r>
              <w:t xml:space="preserve"> RLM test cases to support 8Rx</w:t>
            </w:r>
          </w:p>
          <w:p w14:paraId="026DEAAC" w14:textId="77777777" w:rsidR="00DF0E43" w:rsidRDefault="00DF0E43" w:rsidP="00DF0E43">
            <w:pPr>
              <w:numPr>
                <w:ilvl w:val="2"/>
                <w:numId w:val="18"/>
              </w:numPr>
              <w:spacing w:after="0"/>
              <w:ind w:hanging="357"/>
            </w:pPr>
            <w:r>
              <w:t>Investigate if the existing 4Rx RLM test can be reused or the new test will be specified</w:t>
            </w:r>
          </w:p>
          <w:p w14:paraId="4DD08434" w14:textId="77777777" w:rsidR="00DF0E43" w:rsidRDefault="00DF0E43" w:rsidP="00DF0E43">
            <w:pPr>
              <w:numPr>
                <w:ilvl w:val="1"/>
                <w:numId w:val="18"/>
              </w:numPr>
              <w:spacing w:after="0"/>
              <w:ind w:hanging="357"/>
            </w:pPr>
            <w:r>
              <w:t>Specify UE demodulation performance and CSI requirements with up to 8 layers to support 8Rx</w:t>
            </w:r>
          </w:p>
          <w:p w14:paraId="536C8FD1" w14:textId="77777777" w:rsidR="00DF0E43" w:rsidRDefault="00DF0E43" w:rsidP="00DF0E43">
            <w:pPr>
              <w:numPr>
                <w:ilvl w:val="2"/>
                <w:numId w:val="18"/>
              </w:numPr>
              <w:spacing w:after="0"/>
              <w:ind w:hanging="357"/>
            </w:pPr>
            <w:r>
              <w:t>Investigate and, if necessary, specify the requirements with up to 8 DL MIMO layers</w:t>
            </w:r>
          </w:p>
          <w:p w14:paraId="06D61601" w14:textId="77777777" w:rsidR="00DF0E43" w:rsidRDefault="00DF0E43" w:rsidP="00DF0E43">
            <w:pPr>
              <w:numPr>
                <w:ilvl w:val="1"/>
                <w:numId w:val="18"/>
              </w:numPr>
              <w:spacing w:after="0"/>
              <w:ind w:hanging="357"/>
            </w:pPr>
            <w:r>
              <w:t>Specify the SDR requirements with 8 MIMO layers</w:t>
            </w:r>
          </w:p>
          <w:p w14:paraId="537C18A2" w14:textId="06A9CC68" w:rsidR="00DF0E43" w:rsidRPr="00DF0E43" w:rsidRDefault="00DF0E43" w:rsidP="00DF0E43">
            <w:pPr>
              <w:numPr>
                <w:ilvl w:val="0"/>
                <w:numId w:val="18"/>
              </w:numPr>
              <w:spacing w:after="0"/>
              <w:ind w:hanging="357"/>
              <w:rPr>
                <w:lang w:eastAsia="zh-CN"/>
              </w:rPr>
            </w:pPr>
            <w:r>
              <w:t>Specify release independence requirements in TS 38.307 if needed.</w:t>
            </w:r>
            <w:bookmarkEnd w:id="1"/>
          </w:p>
        </w:tc>
      </w:tr>
    </w:tbl>
    <w:p w14:paraId="2DAAA112" w14:textId="39684C5B" w:rsidR="00DF0E43" w:rsidRDefault="00625C9E" w:rsidP="00C74830">
      <w:pPr>
        <w:jc w:val="both"/>
        <w:rPr>
          <w:lang w:val="sv-SE" w:eastAsia="zh-CN"/>
        </w:rPr>
      </w:pPr>
      <w:r>
        <w:rPr>
          <w:lang w:val="sv-SE" w:eastAsia="zh-CN"/>
        </w:rPr>
        <w:t>Due to the support requirement of vehicle devices, companies propose to introduce TDLC300-100 propagation condition. But TDLA propagation condition is still needed for other devices, thus we prefer to introduce two test cases for rank 2.</w:t>
      </w:r>
    </w:p>
    <w:p w14:paraId="1021B3B2" w14:textId="37782657" w:rsidR="00187D88" w:rsidRDefault="00187D88" w:rsidP="00C74830">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1: </w:t>
      </w:r>
      <w:r w:rsidR="00625C9E">
        <w:rPr>
          <w:rFonts w:eastAsiaTheme="minorEastAsia"/>
          <w:b/>
          <w:color w:val="000000"/>
          <w:lang w:eastAsia="zh-CN"/>
        </w:rPr>
        <w:t>Introduce two test cases for rank 2, TDLC300-100 ULA Medium B and TDLA30-10 ULA Medi</w:t>
      </w:r>
      <w:r w:rsidR="000A0C80">
        <w:rPr>
          <w:rFonts w:eastAsiaTheme="minorEastAsia"/>
          <w:b/>
          <w:color w:val="000000"/>
          <w:lang w:eastAsia="zh-CN"/>
        </w:rPr>
        <w:t>um B</w:t>
      </w:r>
      <w:r>
        <w:rPr>
          <w:rFonts w:eastAsiaTheme="minorEastAsia"/>
          <w:b/>
          <w:color w:val="000000"/>
          <w:lang w:eastAsia="zh-CN"/>
        </w:rPr>
        <w:t>.</w:t>
      </w:r>
    </w:p>
    <w:p w14:paraId="097715FC" w14:textId="7DBC5CBF" w:rsidR="00187D88" w:rsidRPr="000A7D67" w:rsidRDefault="00F07B8F" w:rsidP="00C74830">
      <w:pPr>
        <w:jc w:val="both"/>
        <w:rPr>
          <w:b/>
          <w:u w:val="single"/>
          <w:lang w:val="en-US" w:eastAsia="zh-CN"/>
        </w:rPr>
      </w:pPr>
      <w:r w:rsidRPr="00F07B8F">
        <w:rPr>
          <w:b/>
          <w:u w:val="single"/>
          <w:lang w:eastAsia="ko-KR"/>
        </w:rPr>
        <w:lastRenderedPageBreak/>
        <w:t>MCS and antenna correlation for Rank 2 test</w:t>
      </w:r>
      <w:r w:rsidR="000A7D67" w:rsidRPr="000A7D67">
        <w:rPr>
          <w:b/>
          <w:u w:val="single"/>
          <w:lang w:val="en-US" w:eastAsia="zh-CN"/>
        </w:rPr>
        <w:t xml:space="preserve"> </w:t>
      </w:r>
    </w:p>
    <w:p w14:paraId="0106DD3C" w14:textId="75479A8E" w:rsidR="00F07B8F" w:rsidRDefault="00F07B8F" w:rsidP="00F07B8F">
      <w:pPr>
        <w:jc w:val="both"/>
        <w:rPr>
          <w:lang w:val="en-US" w:eastAsia="zh-CN"/>
        </w:rPr>
      </w:pPr>
      <w:r>
        <w:rPr>
          <w:lang w:val="en-US" w:eastAsia="zh-CN"/>
        </w:rPr>
        <w:t xml:space="preserve">According to the simulation results in [3], considering 8Rx is supported, which means high SNR could be easily reached,  and current rank 2 test cases for 4Rx requirements is also based on MCS19 (Table 1). Therefore, we propose to use MCS19 (Table 1) for </w:t>
      </w:r>
      <w:r w:rsidR="00484FDD">
        <w:rPr>
          <w:lang w:val="en-US" w:eastAsia="zh-CN"/>
        </w:rPr>
        <w:t>Rank 2 test.</w:t>
      </w:r>
    </w:p>
    <w:p w14:paraId="006A6F59" w14:textId="15553BBA" w:rsidR="00F87813" w:rsidRDefault="003F5BAB" w:rsidP="00F07B8F">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2: </w:t>
      </w:r>
      <w:r w:rsidR="00484FDD">
        <w:rPr>
          <w:rFonts w:eastAsiaTheme="minorEastAsia"/>
          <w:b/>
          <w:color w:val="000000"/>
          <w:lang w:eastAsia="zh-CN"/>
        </w:rPr>
        <w:t xml:space="preserve">Use MCS19 (Table 1) for TDLC300-100 ULA Medium B and TDLA30-10 ULA Medium </w:t>
      </w:r>
      <w:r w:rsidR="00C717C6">
        <w:rPr>
          <w:rFonts w:eastAsiaTheme="minorEastAsia"/>
          <w:b/>
          <w:color w:val="000000"/>
          <w:lang w:eastAsia="zh-CN"/>
        </w:rPr>
        <w:t>Rank 2 tests</w:t>
      </w:r>
      <w:r w:rsidR="00484FDD">
        <w:rPr>
          <w:rFonts w:eastAsiaTheme="minorEastAsia"/>
          <w:b/>
          <w:color w:val="000000"/>
          <w:lang w:eastAsia="zh-CN"/>
        </w:rPr>
        <w:t>.</w:t>
      </w:r>
    </w:p>
    <w:p w14:paraId="1CD9ABE2" w14:textId="2511822C" w:rsidR="001B17A1" w:rsidRDefault="001B17A1" w:rsidP="001B17A1">
      <w:pPr>
        <w:jc w:val="both"/>
        <w:rPr>
          <w:b/>
          <w:u w:val="single"/>
          <w:lang w:val="en-US" w:eastAsia="zh-CN"/>
        </w:rPr>
      </w:pPr>
      <w:r w:rsidRPr="001B17A1">
        <w:rPr>
          <w:b/>
          <w:u w:val="single"/>
          <w:lang w:val="en-US" w:eastAsia="zh-CN"/>
        </w:rPr>
        <w:t>MCS for Rank 4 test</w:t>
      </w:r>
    </w:p>
    <w:p w14:paraId="6C3D636A" w14:textId="4B08C62A" w:rsidR="00A706A1" w:rsidRDefault="00A706A1" w:rsidP="00A706A1">
      <w:pPr>
        <w:jc w:val="both"/>
        <w:rPr>
          <w:lang w:val="en-US" w:eastAsia="zh-CN"/>
        </w:rPr>
      </w:pPr>
      <w:r>
        <w:rPr>
          <w:lang w:val="en-US" w:eastAsia="zh-CN"/>
        </w:rPr>
        <w:t>According to the simulation results in [3], the SNR point @70% maximum throughput of MCS17 (Table 1) is more suitable than that of MCS13 (Table 1).</w:t>
      </w:r>
    </w:p>
    <w:p w14:paraId="5075D38E" w14:textId="74B7324D" w:rsidR="00A706A1" w:rsidRDefault="00A706A1" w:rsidP="00A706A1">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3: option 2, use MCS17 (Table 1) for Rank 4 test.</w:t>
      </w:r>
    </w:p>
    <w:p w14:paraId="1F7B4F09" w14:textId="59AF7D46" w:rsidR="001B17A1" w:rsidRDefault="00A706A1" w:rsidP="00F07B8F">
      <w:pPr>
        <w:jc w:val="both"/>
        <w:rPr>
          <w:b/>
          <w:u w:val="single"/>
          <w:lang w:val="en-US" w:eastAsia="zh-CN"/>
        </w:rPr>
      </w:pPr>
      <w:r w:rsidRPr="00A706A1">
        <w:rPr>
          <w:b/>
          <w:u w:val="single"/>
          <w:lang w:val="en-US" w:eastAsia="zh-CN"/>
        </w:rPr>
        <w:t>Single MCS configuration for Rank 8 test</w:t>
      </w:r>
    </w:p>
    <w:p w14:paraId="269F27F7" w14:textId="3DF3605F" w:rsidR="00A706A1" w:rsidRDefault="00A706A1" w:rsidP="00A706A1">
      <w:pPr>
        <w:jc w:val="both"/>
        <w:rPr>
          <w:lang w:val="en-US" w:eastAsia="zh-CN"/>
        </w:rPr>
      </w:pPr>
      <w:r>
        <w:rPr>
          <w:lang w:val="en-US" w:eastAsia="zh-CN"/>
        </w:rPr>
        <w:t>According to the simulation results in [3], the SNR point @70% maximum throughput of MCS17 (Table 1) seems too high to reach, thus we prefer to use MCS13 (Table 1) for rank 8 test.</w:t>
      </w:r>
    </w:p>
    <w:p w14:paraId="6976C006" w14:textId="2178998F" w:rsidR="00A706A1" w:rsidRDefault="00A706A1" w:rsidP="00A706A1">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4: option 1, use MCS13 (Table 1) for Rank 8 test.</w:t>
      </w:r>
    </w:p>
    <w:p w14:paraId="7F983F0F" w14:textId="096752AC" w:rsidR="00A706A1" w:rsidRPr="00C16732" w:rsidRDefault="00A706A1" w:rsidP="00A706A1">
      <w:pPr>
        <w:pStyle w:val="1"/>
        <w:numPr>
          <w:ilvl w:val="0"/>
          <w:numId w:val="11"/>
        </w:numPr>
        <w:rPr>
          <w:rFonts w:asciiTheme="minorHAnsi" w:hAnsiTheme="minorHAnsi" w:cstheme="minorHAnsi"/>
          <w:lang w:val="en-US" w:eastAsia="zh-CN"/>
        </w:rPr>
      </w:pPr>
      <w:r>
        <w:rPr>
          <w:rFonts w:asciiTheme="minorHAnsi" w:hAnsiTheme="minorHAnsi" w:cstheme="minorHAnsi"/>
          <w:lang w:val="en-US" w:eastAsia="zh-CN"/>
        </w:rPr>
        <w:t>Simulation results</w:t>
      </w:r>
    </w:p>
    <w:p w14:paraId="0A918858" w14:textId="0D47816A" w:rsidR="00302744" w:rsidRDefault="00302744" w:rsidP="00F07B8F">
      <w:pPr>
        <w:jc w:val="both"/>
        <w:rPr>
          <w:lang w:val="en-US" w:eastAsia="zh-CN"/>
        </w:rPr>
      </w:pPr>
      <w:r>
        <w:rPr>
          <w:lang w:val="en-US" w:eastAsia="zh-CN"/>
        </w:rPr>
        <w:t>Simulation assumptions and configuration details could refer [3] in RAN4 #106bis-e meeting. Here we list our simulation results in general.</w:t>
      </w:r>
    </w:p>
    <w:p w14:paraId="2B1C47D0" w14:textId="77777777" w:rsidR="00302744" w:rsidRPr="00C13FDB" w:rsidRDefault="00302744" w:rsidP="00302744">
      <w:pPr>
        <w:pStyle w:val="TH"/>
        <w:rPr>
          <w:rFonts w:ascii="Times New Roman" w:hAnsi="Times New Roman"/>
          <w:b w:val="0"/>
        </w:rPr>
      </w:pPr>
      <w:r w:rsidRPr="00C13FDB">
        <w:rPr>
          <w:rFonts w:ascii="Times New Roman" w:hAnsi="Times New Roman"/>
          <w:b w:val="0"/>
          <w:lang w:eastAsia="zh-CN"/>
        </w:rPr>
        <w:t xml:space="preserve">Table 3-1 </w:t>
      </w:r>
      <w:r w:rsidRPr="00C13FDB">
        <w:rPr>
          <w:rFonts w:ascii="Times New Roman" w:hAnsi="Times New Roman"/>
          <w:b w:val="0"/>
          <w:lang w:val="en-US" w:eastAsia="zh-CN"/>
        </w:rPr>
        <w:t>SNR point of 70% maximum throughput for rank2, 4, 8 cases</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698"/>
        <w:gridCol w:w="1277"/>
        <w:gridCol w:w="993"/>
        <w:gridCol w:w="1417"/>
        <w:gridCol w:w="1417"/>
        <w:gridCol w:w="1280"/>
        <w:gridCol w:w="709"/>
      </w:tblGrid>
      <w:tr w:rsidR="00302744" w:rsidRPr="00C25669" w14:paraId="69D05891" w14:textId="77777777" w:rsidTr="0034167B">
        <w:trPr>
          <w:trHeight w:val="380"/>
          <w:jc w:val="center"/>
        </w:trPr>
        <w:tc>
          <w:tcPr>
            <w:tcW w:w="372" w:type="pct"/>
            <w:vMerge w:val="restart"/>
            <w:shd w:val="clear" w:color="auto" w:fill="FFFFFF"/>
            <w:vAlign w:val="center"/>
          </w:tcPr>
          <w:p w14:paraId="76FBBEF1" w14:textId="77777777" w:rsidR="00302744" w:rsidRPr="00C25669" w:rsidRDefault="00302744" w:rsidP="0034167B">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32D90F39" w14:textId="77777777" w:rsidR="00302744" w:rsidRPr="00C25669" w:rsidRDefault="00302744" w:rsidP="0034167B">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4C29D84B" w14:textId="77777777" w:rsidR="00302744" w:rsidRPr="00C25669" w:rsidRDefault="00302744" w:rsidP="0034167B">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23" w:type="pct"/>
            <w:vMerge w:val="restart"/>
            <w:shd w:val="clear" w:color="auto" w:fill="FFFFFF"/>
            <w:vAlign w:val="center"/>
          </w:tcPr>
          <w:p w14:paraId="7C5BA63C" w14:textId="77777777" w:rsidR="00302744" w:rsidRPr="00C25669" w:rsidRDefault="00302744" w:rsidP="0034167B">
            <w:pPr>
              <w:keepNext/>
              <w:keepLines/>
              <w:spacing w:after="0"/>
              <w:jc w:val="center"/>
              <w:rPr>
                <w:rFonts w:ascii="Arial" w:hAnsi="Arial" w:cs="Arial"/>
                <w:b/>
                <w:sz w:val="18"/>
              </w:rPr>
            </w:pPr>
            <w:r w:rsidRPr="00C25669">
              <w:rPr>
                <w:rFonts w:ascii="Arial" w:hAnsi="Arial" w:cs="Arial"/>
                <w:b/>
                <w:sz w:val="18"/>
              </w:rPr>
              <w:t>TDD UL-DL pattern</w:t>
            </w:r>
          </w:p>
        </w:tc>
        <w:tc>
          <w:tcPr>
            <w:tcW w:w="746" w:type="pct"/>
            <w:vMerge w:val="restart"/>
            <w:shd w:val="clear" w:color="auto" w:fill="FFFFFF"/>
            <w:vAlign w:val="center"/>
          </w:tcPr>
          <w:p w14:paraId="630548B3" w14:textId="77777777" w:rsidR="00302744" w:rsidRPr="00C25669" w:rsidRDefault="00302744" w:rsidP="0034167B">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5CC2F370" w14:textId="77777777" w:rsidR="00302744" w:rsidRPr="00C25669" w:rsidRDefault="00302744" w:rsidP="0034167B">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3E01E58E" w14:textId="77777777" w:rsidR="00302744" w:rsidRPr="00C25669" w:rsidRDefault="00302744" w:rsidP="0034167B">
            <w:pPr>
              <w:keepNext/>
              <w:keepLines/>
              <w:spacing w:after="0"/>
              <w:jc w:val="center"/>
              <w:rPr>
                <w:rFonts w:ascii="Arial" w:hAnsi="Arial" w:cs="Arial"/>
                <w:b/>
                <w:sz w:val="18"/>
              </w:rPr>
            </w:pPr>
            <w:r w:rsidRPr="00C25669">
              <w:rPr>
                <w:rFonts w:ascii="Arial" w:hAnsi="Arial" w:cs="Arial"/>
                <w:b/>
                <w:sz w:val="18"/>
              </w:rPr>
              <w:t>Reference value</w:t>
            </w:r>
          </w:p>
        </w:tc>
      </w:tr>
      <w:tr w:rsidR="00302744" w:rsidRPr="00C25669" w14:paraId="22B28B0A" w14:textId="77777777" w:rsidTr="0034167B">
        <w:trPr>
          <w:trHeight w:val="380"/>
          <w:jc w:val="center"/>
        </w:trPr>
        <w:tc>
          <w:tcPr>
            <w:tcW w:w="372" w:type="pct"/>
            <w:vMerge/>
            <w:shd w:val="clear" w:color="auto" w:fill="FFFFFF"/>
            <w:vAlign w:val="center"/>
          </w:tcPr>
          <w:p w14:paraId="78E2A6A9" w14:textId="77777777" w:rsidR="00302744" w:rsidRPr="00C25669" w:rsidRDefault="00302744" w:rsidP="0034167B">
            <w:pPr>
              <w:keepNext/>
              <w:keepLines/>
              <w:spacing w:after="0"/>
              <w:jc w:val="center"/>
              <w:rPr>
                <w:rFonts w:ascii="Arial" w:hAnsi="Arial" w:cs="Arial"/>
                <w:b/>
                <w:sz w:val="18"/>
              </w:rPr>
            </w:pPr>
          </w:p>
        </w:tc>
        <w:tc>
          <w:tcPr>
            <w:tcW w:w="894" w:type="pct"/>
            <w:vMerge/>
            <w:shd w:val="clear" w:color="auto" w:fill="FFFFFF"/>
          </w:tcPr>
          <w:p w14:paraId="2A20A87E" w14:textId="77777777" w:rsidR="00302744" w:rsidRPr="00C25669" w:rsidRDefault="00302744" w:rsidP="0034167B">
            <w:pPr>
              <w:keepNext/>
              <w:keepLines/>
              <w:spacing w:after="0"/>
              <w:jc w:val="center"/>
              <w:rPr>
                <w:rFonts w:ascii="Arial" w:hAnsi="Arial" w:cs="Arial"/>
                <w:b/>
                <w:sz w:val="18"/>
              </w:rPr>
            </w:pPr>
          </w:p>
        </w:tc>
        <w:tc>
          <w:tcPr>
            <w:tcW w:w="672" w:type="pct"/>
            <w:vMerge/>
            <w:shd w:val="clear" w:color="auto" w:fill="FFFFFF"/>
          </w:tcPr>
          <w:p w14:paraId="41ECB06E" w14:textId="77777777" w:rsidR="00302744" w:rsidRPr="00C25669" w:rsidRDefault="00302744" w:rsidP="0034167B">
            <w:pPr>
              <w:keepNext/>
              <w:keepLines/>
              <w:spacing w:after="0"/>
              <w:jc w:val="center"/>
              <w:rPr>
                <w:rFonts w:ascii="Arial" w:hAnsi="Arial" w:cs="Arial"/>
                <w:b/>
                <w:sz w:val="18"/>
              </w:rPr>
            </w:pPr>
          </w:p>
        </w:tc>
        <w:tc>
          <w:tcPr>
            <w:tcW w:w="523" w:type="pct"/>
            <w:vMerge/>
            <w:shd w:val="clear" w:color="auto" w:fill="FFFFFF"/>
          </w:tcPr>
          <w:p w14:paraId="303950D1" w14:textId="77777777" w:rsidR="00302744" w:rsidRPr="00C25669" w:rsidRDefault="00302744" w:rsidP="0034167B">
            <w:pPr>
              <w:keepNext/>
              <w:keepLines/>
              <w:spacing w:after="0"/>
              <w:jc w:val="center"/>
              <w:rPr>
                <w:rFonts w:ascii="Arial" w:hAnsi="Arial" w:cs="Arial"/>
                <w:b/>
                <w:sz w:val="18"/>
              </w:rPr>
            </w:pPr>
          </w:p>
        </w:tc>
        <w:tc>
          <w:tcPr>
            <w:tcW w:w="746" w:type="pct"/>
            <w:vMerge/>
            <w:shd w:val="clear" w:color="auto" w:fill="FFFFFF"/>
            <w:vAlign w:val="center"/>
          </w:tcPr>
          <w:p w14:paraId="21DE2823" w14:textId="77777777" w:rsidR="00302744" w:rsidRPr="00C25669" w:rsidRDefault="00302744" w:rsidP="0034167B">
            <w:pPr>
              <w:keepNext/>
              <w:keepLines/>
              <w:spacing w:after="0"/>
              <w:jc w:val="center"/>
              <w:rPr>
                <w:rFonts w:ascii="Arial" w:hAnsi="Arial" w:cs="Arial"/>
                <w:b/>
                <w:sz w:val="18"/>
              </w:rPr>
            </w:pPr>
          </w:p>
        </w:tc>
        <w:tc>
          <w:tcPr>
            <w:tcW w:w="746" w:type="pct"/>
            <w:vMerge/>
            <w:shd w:val="clear" w:color="auto" w:fill="FFFFFF"/>
            <w:vAlign w:val="center"/>
          </w:tcPr>
          <w:p w14:paraId="62B681C2" w14:textId="77777777" w:rsidR="00302744" w:rsidRPr="00C25669" w:rsidRDefault="00302744" w:rsidP="0034167B">
            <w:pPr>
              <w:keepNext/>
              <w:keepLines/>
              <w:spacing w:after="0"/>
              <w:jc w:val="center"/>
              <w:rPr>
                <w:rFonts w:ascii="Arial" w:hAnsi="Arial" w:cs="Arial"/>
                <w:b/>
                <w:sz w:val="18"/>
              </w:rPr>
            </w:pPr>
          </w:p>
        </w:tc>
        <w:tc>
          <w:tcPr>
            <w:tcW w:w="674" w:type="pct"/>
            <w:shd w:val="clear" w:color="auto" w:fill="FFFFFF"/>
            <w:vAlign w:val="center"/>
          </w:tcPr>
          <w:p w14:paraId="0E9CCE6A" w14:textId="77777777" w:rsidR="00302744" w:rsidRPr="00C25669" w:rsidRDefault="00302744" w:rsidP="0034167B">
            <w:pPr>
              <w:keepNext/>
              <w:keepLines/>
              <w:spacing w:after="0"/>
              <w:jc w:val="center"/>
              <w:rPr>
                <w:rFonts w:ascii="Arial" w:hAnsi="Arial" w:cs="Arial"/>
                <w:b/>
                <w:sz w:val="18"/>
              </w:rPr>
            </w:pPr>
            <w:r w:rsidRPr="00C25669">
              <w:rPr>
                <w:rFonts w:ascii="Arial" w:hAnsi="Arial" w:cs="Arial"/>
                <w:b/>
                <w:sz w:val="18"/>
              </w:rPr>
              <w:t>Fraction of maximum throughput (%)</w:t>
            </w:r>
          </w:p>
        </w:tc>
        <w:tc>
          <w:tcPr>
            <w:tcW w:w="374" w:type="pct"/>
            <w:shd w:val="clear" w:color="auto" w:fill="FFFFFF"/>
            <w:vAlign w:val="center"/>
          </w:tcPr>
          <w:p w14:paraId="30A7714E" w14:textId="77777777" w:rsidR="00302744" w:rsidRPr="00C25669" w:rsidRDefault="00302744" w:rsidP="0034167B">
            <w:pPr>
              <w:keepNext/>
              <w:keepLines/>
              <w:spacing w:after="0"/>
              <w:jc w:val="center"/>
              <w:rPr>
                <w:rFonts w:ascii="Arial" w:hAnsi="Arial" w:cs="Arial"/>
                <w:b/>
                <w:sz w:val="18"/>
              </w:rPr>
            </w:pPr>
            <w:r w:rsidRPr="00C25669">
              <w:rPr>
                <w:rFonts w:ascii="Arial" w:hAnsi="Arial" w:cs="Arial"/>
                <w:b/>
                <w:sz w:val="18"/>
              </w:rPr>
              <w:t>SNR (dB)</w:t>
            </w:r>
          </w:p>
        </w:tc>
      </w:tr>
      <w:tr w:rsidR="00302744" w:rsidRPr="00C25669" w14:paraId="5F65B4C7" w14:textId="77777777" w:rsidTr="0034167B">
        <w:trPr>
          <w:trHeight w:val="196"/>
          <w:jc w:val="center"/>
        </w:trPr>
        <w:tc>
          <w:tcPr>
            <w:tcW w:w="372" w:type="pct"/>
            <w:shd w:val="clear" w:color="auto" w:fill="FFFFFF"/>
            <w:vAlign w:val="center"/>
          </w:tcPr>
          <w:p w14:paraId="368CBFF9" w14:textId="77777777" w:rsidR="00302744" w:rsidRPr="00C25669" w:rsidRDefault="00302744" w:rsidP="0034167B">
            <w:pPr>
              <w:keepNext/>
              <w:keepLines/>
              <w:spacing w:after="0"/>
              <w:jc w:val="center"/>
              <w:rPr>
                <w:rFonts w:ascii="Arial" w:hAnsi="Arial" w:cs="Arial"/>
                <w:b/>
                <w:sz w:val="18"/>
              </w:rPr>
            </w:pPr>
            <w:r>
              <w:rPr>
                <w:rFonts w:ascii="Arial" w:hAnsi="Arial" w:cs="Arial"/>
                <w:sz w:val="18"/>
              </w:rPr>
              <w:t>1-</w:t>
            </w:r>
            <w:r w:rsidRPr="00C25669">
              <w:rPr>
                <w:rFonts w:ascii="Arial" w:hAnsi="Arial" w:cs="Arial" w:hint="eastAsia"/>
                <w:sz w:val="18"/>
              </w:rPr>
              <w:t>1</w:t>
            </w:r>
          </w:p>
        </w:tc>
        <w:tc>
          <w:tcPr>
            <w:tcW w:w="894" w:type="pct"/>
            <w:shd w:val="clear" w:color="auto" w:fill="FFFFFF"/>
            <w:vAlign w:val="center"/>
          </w:tcPr>
          <w:p w14:paraId="50AD75EB" w14:textId="77777777" w:rsidR="00302744" w:rsidRPr="00C25669" w:rsidRDefault="00302744" w:rsidP="0034167B">
            <w:pPr>
              <w:keepNext/>
              <w:keepLines/>
              <w:spacing w:after="0"/>
              <w:jc w:val="center"/>
              <w:rPr>
                <w:rFonts w:ascii="Arial" w:hAnsi="Arial" w:cs="Arial"/>
                <w:b/>
                <w:sz w:val="18"/>
              </w:rPr>
            </w:pPr>
            <w:r w:rsidRPr="00C25669">
              <w:rPr>
                <w:rFonts w:ascii="Arial" w:hAnsi="Arial"/>
                <w:sz w:val="18"/>
              </w:rPr>
              <w:t>40 / 30</w:t>
            </w:r>
          </w:p>
        </w:tc>
        <w:tc>
          <w:tcPr>
            <w:tcW w:w="672" w:type="pct"/>
            <w:shd w:val="clear" w:color="auto" w:fill="FFFFFF"/>
            <w:vAlign w:val="center"/>
          </w:tcPr>
          <w:p w14:paraId="299196A2" w14:textId="77777777" w:rsidR="00302744" w:rsidRPr="00C25669" w:rsidRDefault="00302744" w:rsidP="0034167B">
            <w:pPr>
              <w:keepNext/>
              <w:keepLines/>
              <w:spacing w:after="0"/>
              <w:jc w:val="center"/>
              <w:rPr>
                <w:rFonts w:ascii="Arial" w:hAnsi="Arial" w:cs="Arial"/>
                <w:b/>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514C8BA8" w14:textId="77777777" w:rsidR="00302744" w:rsidRPr="00C25669" w:rsidRDefault="00302744" w:rsidP="0034167B">
            <w:pPr>
              <w:keepNext/>
              <w:keepLines/>
              <w:spacing w:after="0"/>
              <w:jc w:val="center"/>
              <w:rPr>
                <w:rFonts w:ascii="Arial" w:hAnsi="Arial" w:cs="Arial"/>
                <w:b/>
                <w:sz w:val="18"/>
              </w:rPr>
            </w:pPr>
            <w:r w:rsidRPr="00C25669">
              <w:rPr>
                <w:rFonts w:ascii="Arial" w:hAnsi="Arial"/>
                <w:sz w:val="18"/>
              </w:rPr>
              <w:t>FR1.30-1</w:t>
            </w:r>
          </w:p>
        </w:tc>
        <w:tc>
          <w:tcPr>
            <w:tcW w:w="746" w:type="pct"/>
            <w:shd w:val="clear" w:color="auto" w:fill="FFFFFF"/>
            <w:vAlign w:val="center"/>
          </w:tcPr>
          <w:p w14:paraId="00969ED3" w14:textId="77777777" w:rsidR="00302744" w:rsidRPr="00C25669" w:rsidRDefault="00302744" w:rsidP="0034167B">
            <w:pPr>
              <w:keepNext/>
              <w:keepLines/>
              <w:spacing w:after="0"/>
              <w:jc w:val="center"/>
              <w:rPr>
                <w:rFonts w:ascii="Arial" w:hAnsi="Arial" w:cs="Arial"/>
                <w:b/>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2D57C29F" w14:textId="77777777" w:rsidR="00302744" w:rsidRPr="00C25669" w:rsidRDefault="00302744" w:rsidP="0034167B">
            <w:pPr>
              <w:keepNext/>
              <w:keepLines/>
              <w:spacing w:after="0"/>
              <w:jc w:val="center"/>
              <w:rPr>
                <w:rFonts w:ascii="Arial" w:hAnsi="Arial" w:cs="Arial"/>
                <w:b/>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AD2098F" w14:textId="77777777" w:rsidR="00302744" w:rsidRPr="00C25669" w:rsidRDefault="00302744" w:rsidP="0034167B">
            <w:pPr>
              <w:keepNext/>
              <w:keepLines/>
              <w:spacing w:after="0"/>
              <w:jc w:val="center"/>
              <w:rPr>
                <w:rFonts w:ascii="Arial" w:hAnsi="Arial" w:cs="Arial"/>
                <w:b/>
                <w:sz w:val="18"/>
              </w:rPr>
            </w:pPr>
            <w:r w:rsidRPr="00C25669">
              <w:rPr>
                <w:rFonts w:ascii="Arial" w:hAnsi="Arial" w:cs="Arial"/>
                <w:sz w:val="18"/>
              </w:rPr>
              <w:t>70</w:t>
            </w:r>
          </w:p>
        </w:tc>
        <w:tc>
          <w:tcPr>
            <w:tcW w:w="374" w:type="pct"/>
            <w:shd w:val="clear" w:color="auto" w:fill="FFFFFF"/>
            <w:vAlign w:val="center"/>
          </w:tcPr>
          <w:p w14:paraId="06C56FFB" w14:textId="77777777" w:rsidR="00302744" w:rsidRPr="00A02E62" w:rsidRDefault="00302744" w:rsidP="0034167B">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.97</w:t>
            </w:r>
          </w:p>
        </w:tc>
      </w:tr>
      <w:tr w:rsidR="00302744" w:rsidRPr="00C25669" w14:paraId="2B266F4A" w14:textId="77777777" w:rsidTr="0034167B">
        <w:trPr>
          <w:trHeight w:val="196"/>
          <w:jc w:val="center"/>
        </w:trPr>
        <w:tc>
          <w:tcPr>
            <w:tcW w:w="372" w:type="pct"/>
            <w:shd w:val="clear" w:color="auto" w:fill="FFFFFF"/>
            <w:vAlign w:val="center"/>
          </w:tcPr>
          <w:p w14:paraId="5BD52E84" w14:textId="77777777" w:rsidR="00302744" w:rsidRDefault="00302744" w:rsidP="0034167B">
            <w:pPr>
              <w:keepNext/>
              <w:keepLines/>
              <w:spacing w:after="0"/>
              <w:jc w:val="center"/>
              <w:rPr>
                <w:rFonts w:ascii="Arial" w:hAnsi="Arial" w:cs="Arial"/>
                <w:sz w:val="18"/>
              </w:rPr>
            </w:pPr>
            <w:r>
              <w:rPr>
                <w:rFonts w:ascii="Arial" w:hAnsi="Arial" w:cs="Arial"/>
                <w:sz w:val="18"/>
              </w:rPr>
              <w:t>1-2</w:t>
            </w:r>
          </w:p>
        </w:tc>
        <w:tc>
          <w:tcPr>
            <w:tcW w:w="894" w:type="pct"/>
            <w:shd w:val="clear" w:color="auto" w:fill="FFFFFF"/>
            <w:vAlign w:val="center"/>
          </w:tcPr>
          <w:p w14:paraId="1C66559F" w14:textId="77777777" w:rsidR="00302744" w:rsidRPr="00C25669" w:rsidRDefault="00302744" w:rsidP="0034167B">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1CEF7C2C" w14:textId="77777777" w:rsidR="00302744" w:rsidRDefault="00302744" w:rsidP="0034167B">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2A7B5B6F" w14:textId="77777777" w:rsidR="00302744" w:rsidRPr="00C25669" w:rsidRDefault="00302744" w:rsidP="0034167B">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596F74AF"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vAlign w:val="center"/>
          </w:tcPr>
          <w:p w14:paraId="23DC42BB" w14:textId="77777777" w:rsidR="00302744" w:rsidRDefault="00302744" w:rsidP="0034167B">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53F8BBA7"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0843C698" w14:textId="77777777" w:rsidR="00302744" w:rsidRPr="00A02E62" w:rsidRDefault="00302744" w:rsidP="0034167B">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.60</w:t>
            </w:r>
          </w:p>
        </w:tc>
      </w:tr>
      <w:tr w:rsidR="00302744" w:rsidRPr="00C25669" w14:paraId="03D22D96" w14:textId="77777777" w:rsidTr="0034167B">
        <w:trPr>
          <w:trHeight w:val="196"/>
          <w:jc w:val="center"/>
        </w:trPr>
        <w:tc>
          <w:tcPr>
            <w:tcW w:w="372" w:type="pct"/>
            <w:shd w:val="clear" w:color="auto" w:fill="FFFFFF"/>
            <w:vAlign w:val="center"/>
          </w:tcPr>
          <w:p w14:paraId="7C883AF4" w14:textId="77777777" w:rsidR="00302744" w:rsidRDefault="00302744" w:rsidP="0034167B">
            <w:pPr>
              <w:keepNext/>
              <w:keepLines/>
              <w:spacing w:after="0"/>
              <w:jc w:val="center"/>
              <w:rPr>
                <w:rFonts w:ascii="Arial" w:hAnsi="Arial" w:cs="Arial"/>
                <w:sz w:val="18"/>
              </w:rPr>
            </w:pPr>
            <w:r>
              <w:rPr>
                <w:rFonts w:ascii="Arial" w:hAnsi="Arial" w:cs="Arial"/>
                <w:sz w:val="18"/>
              </w:rPr>
              <w:t>1-3</w:t>
            </w:r>
          </w:p>
        </w:tc>
        <w:tc>
          <w:tcPr>
            <w:tcW w:w="894" w:type="pct"/>
            <w:shd w:val="clear" w:color="auto" w:fill="FFFFFF"/>
            <w:vAlign w:val="center"/>
          </w:tcPr>
          <w:p w14:paraId="114A9103" w14:textId="77777777" w:rsidR="00302744" w:rsidRPr="00C25669" w:rsidRDefault="00302744" w:rsidP="0034167B">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74A9E8FE" w14:textId="77777777" w:rsidR="00302744" w:rsidRDefault="00302744" w:rsidP="0034167B">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64</w:t>
            </w:r>
          </w:p>
        </w:tc>
        <w:tc>
          <w:tcPr>
            <w:tcW w:w="523" w:type="pct"/>
            <w:shd w:val="clear" w:color="auto" w:fill="FFFFFF"/>
            <w:vAlign w:val="center"/>
          </w:tcPr>
          <w:p w14:paraId="355C4E5D" w14:textId="77777777" w:rsidR="00302744" w:rsidRPr="00C25669" w:rsidRDefault="00302744" w:rsidP="0034167B">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31370374"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tcPr>
          <w:p w14:paraId="268C3F6D" w14:textId="77777777" w:rsidR="00302744" w:rsidRDefault="00302744" w:rsidP="0034167B">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6D69FA9B"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15C00D7D" w14:textId="77777777" w:rsidR="00302744" w:rsidRDefault="00302744" w:rsidP="0034167B">
            <w:pPr>
              <w:keepNext/>
              <w:keepLines/>
              <w:spacing w:after="0"/>
              <w:jc w:val="center"/>
              <w:rPr>
                <w:rFonts w:ascii="Arial" w:hAnsi="Arial" w:cs="Arial"/>
                <w:sz w:val="18"/>
                <w:lang w:eastAsia="zh-CN"/>
              </w:rPr>
            </w:pPr>
            <w:r>
              <w:rPr>
                <w:rFonts w:ascii="Arial" w:hAnsi="Arial" w:cs="Arial"/>
                <w:sz w:val="18"/>
                <w:lang w:eastAsia="zh-CN"/>
              </w:rPr>
              <w:t>6.58</w:t>
            </w:r>
          </w:p>
        </w:tc>
      </w:tr>
      <w:tr w:rsidR="00302744" w:rsidRPr="00C25669" w14:paraId="198E34D1" w14:textId="77777777" w:rsidTr="0034167B">
        <w:trPr>
          <w:trHeight w:val="196"/>
          <w:jc w:val="center"/>
        </w:trPr>
        <w:tc>
          <w:tcPr>
            <w:tcW w:w="372" w:type="pct"/>
            <w:shd w:val="clear" w:color="auto" w:fill="FFFFFF"/>
            <w:vAlign w:val="center"/>
          </w:tcPr>
          <w:p w14:paraId="312B774F" w14:textId="77777777" w:rsidR="00302744" w:rsidRDefault="00302744" w:rsidP="0034167B">
            <w:pPr>
              <w:keepNext/>
              <w:keepLines/>
              <w:spacing w:after="0"/>
              <w:jc w:val="center"/>
              <w:rPr>
                <w:rFonts w:ascii="Arial" w:hAnsi="Arial" w:cs="Arial"/>
                <w:sz w:val="18"/>
              </w:rPr>
            </w:pPr>
            <w:r>
              <w:rPr>
                <w:rFonts w:ascii="Arial" w:hAnsi="Arial" w:cs="Arial"/>
                <w:sz w:val="18"/>
              </w:rPr>
              <w:t>1-4</w:t>
            </w:r>
          </w:p>
        </w:tc>
        <w:tc>
          <w:tcPr>
            <w:tcW w:w="894" w:type="pct"/>
            <w:shd w:val="clear" w:color="auto" w:fill="FFFFFF"/>
            <w:vAlign w:val="center"/>
          </w:tcPr>
          <w:p w14:paraId="6B8CE4CB" w14:textId="77777777" w:rsidR="00302744" w:rsidRPr="00C25669" w:rsidRDefault="00302744" w:rsidP="0034167B">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17322A72" w14:textId="77777777" w:rsidR="00302744" w:rsidRDefault="00302744" w:rsidP="0034167B">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64</w:t>
            </w:r>
          </w:p>
        </w:tc>
        <w:tc>
          <w:tcPr>
            <w:tcW w:w="523" w:type="pct"/>
            <w:shd w:val="clear" w:color="auto" w:fill="FFFFFF"/>
            <w:vAlign w:val="center"/>
          </w:tcPr>
          <w:p w14:paraId="7A932410" w14:textId="77777777" w:rsidR="00302744" w:rsidRPr="00C25669" w:rsidRDefault="00302744" w:rsidP="0034167B">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79DB730B"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tcPr>
          <w:p w14:paraId="72D9694D" w14:textId="77777777" w:rsidR="00302744" w:rsidRDefault="00302744" w:rsidP="0034167B">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19A99600"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19EC4E8D" w14:textId="77777777" w:rsidR="00302744" w:rsidRDefault="00302744" w:rsidP="0034167B">
            <w:pPr>
              <w:keepNext/>
              <w:keepLines/>
              <w:spacing w:after="0"/>
              <w:jc w:val="center"/>
              <w:rPr>
                <w:rFonts w:ascii="Arial" w:hAnsi="Arial" w:cs="Arial"/>
                <w:sz w:val="18"/>
                <w:lang w:eastAsia="zh-CN"/>
              </w:rPr>
            </w:pPr>
            <w:r>
              <w:rPr>
                <w:rFonts w:ascii="Arial" w:hAnsi="Arial" w:cs="Arial"/>
                <w:sz w:val="18"/>
                <w:lang w:eastAsia="zh-CN"/>
              </w:rPr>
              <w:t>7.25</w:t>
            </w:r>
          </w:p>
        </w:tc>
      </w:tr>
      <w:tr w:rsidR="00302744" w:rsidRPr="00C25669" w14:paraId="31BD4A69" w14:textId="77777777" w:rsidTr="0034167B">
        <w:trPr>
          <w:trHeight w:val="196"/>
          <w:jc w:val="center"/>
        </w:trPr>
        <w:tc>
          <w:tcPr>
            <w:tcW w:w="372" w:type="pct"/>
            <w:shd w:val="clear" w:color="auto" w:fill="FFFFFF"/>
            <w:vAlign w:val="center"/>
          </w:tcPr>
          <w:p w14:paraId="7F8CF53D" w14:textId="77777777" w:rsidR="00302744" w:rsidRDefault="00302744" w:rsidP="0034167B">
            <w:pPr>
              <w:keepNext/>
              <w:keepLines/>
              <w:spacing w:after="0"/>
              <w:jc w:val="center"/>
              <w:rPr>
                <w:rFonts w:ascii="Arial" w:hAnsi="Arial" w:cs="Arial"/>
                <w:sz w:val="18"/>
              </w:rPr>
            </w:pPr>
            <w:r>
              <w:rPr>
                <w:rFonts w:ascii="Arial" w:hAnsi="Arial" w:cs="Arial"/>
                <w:sz w:val="18"/>
              </w:rPr>
              <w:t>1-5</w:t>
            </w:r>
          </w:p>
        </w:tc>
        <w:tc>
          <w:tcPr>
            <w:tcW w:w="894" w:type="pct"/>
            <w:shd w:val="clear" w:color="auto" w:fill="FFFFFF"/>
            <w:vAlign w:val="center"/>
          </w:tcPr>
          <w:p w14:paraId="5DA911A8" w14:textId="77777777" w:rsidR="00302744" w:rsidRPr="00C25669" w:rsidRDefault="00302744" w:rsidP="0034167B">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3A173478" w14:textId="77777777" w:rsidR="00302744" w:rsidRDefault="00302744" w:rsidP="0034167B">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2744C2A7" w14:textId="77777777" w:rsidR="00302744" w:rsidRPr="00C25669" w:rsidRDefault="00302744" w:rsidP="0034167B">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13EC3918"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tcPr>
          <w:p w14:paraId="6856F893" w14:textId="77777777" w:rsidR="00302744" w:rsidRDefault="00302744" w:rsidP="0034167B">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6B8B1BB5"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52B2D5B4" w14:textId="77777777" w:rsidR="00302744" w:rsidRDefault="00302744" w:rsidP="0034167B">
            <w:pPr>
              <w:keepNext/>
              <w:keepLines/>
              <w:spacing w:after="0"/>
              <w:jc w:val="center"/>
              <w:rPr>
                <w:rFonts w:ascii="Arial" w:hAnsi="Arial" w:cs="Arial"/>
                <w:sz w:val="18"/>
                <w:lang w:eastAsia="zh-CN"/>
              </w:rPr>
            </w:pPr>
            <w:r>
              <w:rPr>
                <w:rFonts w:ascii="Arial" w:hAnsi="Arial" w:cs="Arial"/>
                <w:sz w:val="18"/>
                <w:lang w:eastAsia="zh-CN"/>
              </w:rPr>
              <w:t>8.37</w:t>
            </w:r>
          </w:p>
        </w:tc>
      </w:tr>
      <w:tr w:rsidR="00302744" w:rsidRPr="00C25669" w14:paraId="52714A35" w14:textId="77777777" w:rsidTr="0034167B">
        <w:trPr>
          <w:trHeight w:val="196"/>
          <w:jc w:val="center"/>
        </w:trPr>
        <w:tc>
          <w:tcPr>
            <w:tcW w:w="372" w:type="pct"/>
            <w:shd w:val="clear" w:color="auto" w:fill="FFFFFF"/>
            <w:vAlign w:val="center"/>
          </w:tcPr>
          <w:p w14:paraId="45DC66D3" w14:textId="77777777" w:rsidR="00302744" w:rsidRDefault="00302744" w:rsidP="0034167B">
            <w:pPr>
              <w:keepNext/>
              <w:keepLines/>
              <w:spacing w:after="0"/>
              <w:jc w:val="center"/>
              <w:rPr>
                <w:rFonts w:ascii="Arial" w:hAnsi="Arial" w:cs="Arial"/>
                <w:sz w:val="18"/>
              </w:rPr>
            </w:pPr>
            <w:r>
              <w:rPr>
                <w:rFonts w:ascii="Arial" w:hAnsi="Arial" w:cs="Arial"/>
                <w:sz w:val="18"/>
              </w:rPr>
              <w:t>1-6</w:t>
            </w:r>
          </w:p>
        </w:tc>
        <w:tc>
          <w:tcPr>
            <w:tcW w:w="894" w:type="pct"/>
            <w:shd w:val="clear" w:color="auto" w:fill="FFFFFF"/>
            <w:vAlign w:val="center"/>
          </w:tcPr>
          <w:p w14:paraId="33618DD6" w14:textId="77777777" w:rsidR="00302744" w:rsidRPr="00C25669" w:rsidRDefault="00302744" w:rsidP="0034167B">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08B14C6" w14:textId="77777777" w:rsidR="00302744" w:rsidRDefault="00302744" w:rsidP="0034167B">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32A8B517" w14:textId="77777777" w:rsidR="00302744" w:rsidRPr="00C25669" w:rsidRDefault="00302744" w:rsidP="0034167B">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0D37FFF0"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tcPr>
          <w:p w14:paraId="38623FBA" w14:textId="77777777" w:rsidR="00302744" w:rsidRDefault="00302744" w:rsidP="0034167B">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2C339C7C"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530719B0" w14:textId="77777777" w:rsidR="00302744" w:rsidRDefault="00302744" w:rsidP="0034167B">
            <w:pPr>
              <w:keepNext/>
              <w:keepLines/>
              <w:spacing w:after="0"/>
              <w:jc w:val="center"/>
              <w:rPr>
                <w:rFonts w:ascii="Arial" w:hAnsi="Arial" w:cs="Arial"/>
                <w:sz w:val="18"/>
                <w:lang w:eastAsia="zh-CN"/>
              </w:rPr>
            </w:pPr>
            <w:r>
              <w:rPr>
                <w:rFonts w:ascii="Arial" w:hAnsi="Arial" w:cs="Arial"/>
                <w:sz w:val="18"/>
                <w:lang w:eastAsia="zh-CN"/>
              </w:rPr>
              <w:t>9.42</w:t>
            </w:r>
          </w:p>
        </w:tc>
      </w:tr>
      <w:tr w:rsidR="00302744" w:rsidRPr="00C25669" w14:paraId="7EE9C973" w14:textId="77777777" w:rsidTr="0034167B">
        <w:trPr>
          <w:trHeight w:val="196"/>
          <w:jc w:val="center"/>
        </w:trPr>
        <w:tc>
          <w:tcPr>
            <w:tcW w:w="372" w:type="pct"/>
            <w:shd w:val="clear" w:color="auto" w:fill="FFFFFF"/>
            <w:vAlign w:val="center"/>
          </w:tcPr>
          <w:p w14:paraId="5F38A1DA" w14:textId="77777777" w:rsidR="00302744" w:rsidRDefault="00302744" w:rsidP="0034167B">
            <w:pPr>
              <w:keepNext/>
              <w:keepLines/>
              <w:spacing w:after="0"/>
              <w:jc w:val="center"/>
              <w:rPr>
                <w:rFonts w:ascii="Arial" w:hAnsi="Arial" w:cs="Arial"/>
                <w:sz w:val="18"/>
              </w:rPr>
            </w:pPr>
            <w:r>
              <w:rPr>
                <w:rFonts w:ascii="Arial" w:hAnsi="Arial" w:cs="Arial"/>
                <w:sz w:val="18"/>
              </w:rPr>
              <w:t>2-</w:t>
            </w:r>
            <w:r w:rsidRPr="00C25669">
              <w:rPr>
                <w:rFonts w:ascii="Arial" w:hAnsi="Arial" w:cs="Arial" w:hint="eastAsia"/>
                <w:sz w:val="18"/>
              </w:rPr>
              <w:t>1</w:t>
            </w:r>
          </w:p>
        </w:tc>
        <w:tc>
          <w:tcPr>
            <w:tcW w:w="894" w:type="pct"/>
            <w:shd w:val="clear" w:color="auto" w:fill="FFFFFF"/>
            <w:vAlign w:val="center"/>
          </w:tcPr>
          <w:p w14:paraId="1AA616CB" w14:textId="77777777" w:rsidR="00302744" w:rsidRPr="00C25669" w:rsidRDefault="00302744" w:rsidP="0034167B">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70C5211E" w14:textId="77777777" w:rsidR="00302744" w:rsidRDefault="00302744" w:rsidP="0034167B">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523" w:type="pct"/>
            <w:shd w:val="clear" w:color="auto" w:fill="FFFFFF"/>
            <w:vAlign w:val="center"/>
          </w:tcPr>
          <w:p w14:paraId="55945EA7" w14:textId="77777777" w:rsidR="00302744" w:rsidRPr="00C25669" w:rsidRDefault="00302744" w:rsidP="0034167B">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38001618"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765C5FFF" w14:textId="77777777" w:rsidR="00302744" w:rsidRDefault="00302744" w:rsidP="0034167B">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50DBAC34"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166A1664" w14:textId="77777777" w:rsidR="00302744" w:rsidRPr="00A02E62" w:rsidRDefault="00302744" w:rsidP="0034167B">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.12</w:t>
            </w:r>
          </w:p>
        </w:tc>
      </w:tr>
      <w:tr w:rsidR="00302744" w:rsidRPr="00C25669" w14:paraId="10A5EA9D" w14:textId="77777777" w:rsidTr="0034167B">
        <w:trPr>
          <w:trHeight w:val="196"/>
          <w:jc w:val="center"/>
        </w:trPr>
        <w:tc>
          <w:tcPr>
            <w:tcW w:w="372" w:type="pct"/>
            <w:shd w:val="clear" w:color="auto" w:fill="FFFFFF"/>
            <w:vAlign w:val="center"/>
          </w:tcPr>
          <w:p w14:paraId="69E239C9" w14:textId="77777777" w:rsidR="00302744" w:rsidRDefault="00302744" w:rsidP="0034167B">
            <w:pPr>
              <w:keepNext/>
              <w:keepLines/>
              <w:spacing w:after="0"/>
              <w:jc w:val="center"/>
              <w:rPr>
                <w:rFonts w:ascii="Arial" w:hAnsi="Arial" w:cs="Arial"/>
                <w:sz w:val="18"/>
              </w:rPr>
            </w:pPr>
            <w:r>
              <w:rPr>
                <w:rFonts w:ascii="Arial" w:hAnsi="Arial" w:cs="Arial"/>
                <w:sz w:val="18"/>
              </w:rPr>
              <w:t>2-2</w:t>
            </w:r>
          </w:p>
        </w:tc>
        <w:tc>
          <w:tcPr>
            <w:tcW w:w="894" w:type="pct"/>
            <w:shd w:val="clear" w:color="auto" w:fill="FFFFFF"/>
            <w:vAlign w:val="center"/>
          </w:tcPr>
          <w:p w14:paraId="26CFBB59" w14:textId="77777777" w:rsidR="00302744" w:rsidRPr="00C25669" w:rsidRDefault="00302744" w:rsidP="0034167B">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0A530B52" w14:textId="77777777" w:rsidR="00302744" w:rsidRDefault="00302744" w:rsidP="0034167B">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523" w:type="pct"/>
            <w:shd w:val="clear" w:color="auto" w:fill="FFFFFF"/>
            <w:vAlign w:val="center"/>
          </w:tcPr>
          <w:p w14:paraId="2EE5EEEE" w14:textId="77777777" w:rsidR="00302744" w:rsidRPr="00C25669" w:rsidRDefault="00302744" w:rsidP="0034167B">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460BE565"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516C31BA" w14:textId="77777777" w:rsidR="00302744" w:rsidRDefault="00302744" w:rsidP="0034167B">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3EBC84D6"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6140DE88" w14:textId="77777777" w:rsidR="00302744" w:rsidRPr="00A02E62" w:rsidRDefault="00302744" w:rsidP="0034167B">
            <w:pPr>
              <w:keepNext/>
              <w:keepLines/>
              <w:spacing w:after="0"/>
              <w:jc w:val="center"/>
              <w:rPr>
                <w:rFonts w:ascii="Arial" w:hAnsi="Arial" w:cs="Arial"/>
                <w:sz w:val="18"/>
                <w:lang w:eastAsia="zh-CN"/>
              </w:rPr>
            </w:pPr>
            <w:r>
              <w:rPr>
                <w:rFonts w:ascii="Arial" w:hAnsi="Arial" w:cs="Arial"/>
                <w:sz w:val="18"/>
                <w:lang w:eastAsia="zh-CN"/>
              </w:rPr>
              <w:t>8.93</w:t>
            </w:r>
          </w:p>
        </w:tc>
      </w:tr>
      <w:tr w:rsidR="00302744" w:rsidRPr="00C25669" w14:paraId="6FE41EB0" w14:textId="77777777" w:rsidTr="0034167B">
        <w:trPr>
          <w:trHeight w:val="196"/>
          <w:jc w:val="center"/>
        </w:trPr>
        <w:tc>
          <w:tcPr>
            <w:tcW w:w="372" w:type="pct"/>
            <w:shd w:val="clear" w:color="auto" w:fill="FFFFFF"/>
            <w:vAlign w:val="center"/>
          </w:tcPr>
          <w:p w14:paraId="48264F65" w14:textId="77777777" w:rsidR="00302744" w:rsidRDefault="00302744" w:rsidP="0034167B">
            <w:pPr>
              <w:keepNext/>
              <w:keepLines/>
              <w:spacing w:after="0"/>
              <w:jc w:val="center"/>
              <w:rPr>
                <w:rFonts w:ascii="Arial" w:hAnsi="Arial" w:cs="Arial"/>
                <w:sz w:val="18"/>
              </w:rPr>
            </w:pPr>
            <w:r>
              <w:rPr>
                <w:rFonts w:ascii="Arial" w:hAnsi="Arial" w:cs="Arial"/>
                <w:sz w:val="18"/>
              </w:rPr>
              <w:t>3-</w:t>
            </w:r>
            <w:r w:rsidRPr="00C25669">
              <w:rPr>
                <w:rFonts w:ascii="Arial" w:hAnsi="Arial" w:cs="Arial" w:hint="eastAsia"/>
                <w:sz w:val="18"/>
              </w:rPr>
              <w:t>1</w:t>
            </w:r>
          </w:p>
        </w:tc>
        <w:tc>
          <w:tcPr>
            <w:tcW w:w="894" w:type="pct"/>
            <w:shd w:val="clear" w:color="auto" w:fill="FFFFFF"/>
            <w:vAlign w:val="center"/>
          </w:tcPr>
          <w:p w14:paraId="00C09EAD" w14:textId="77777777" w:rsidR="00302744" w:rsidRPr="00C25669" w:rsidRDefault="00302744" w:rsidP="0034167B">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7894032C" w14:textId="77777777" w:rsidR="00302744" w:rsidRDefault="00302744" w:rsidP="0034167B">
            <w:pPr>
              <w:keepNext/>
              <w:keepLines/>
              <w:spacing w:after="0"/>
              <w:jc w:val="center"/>
              <w:rPr>
                <w:rFonts w:ascii="Arial" w:hAnsi="Arial"/>
                <w:sz w:val="18"/>
              </w:rPr>
            </w:pPr>
            <w:r>
              <w:rPr>
                <w:rFonts w:ascii="Arial" w:hAnsi="Arial"/>
                <w:sz w:val="18"/>
              </w:rPr>
              <w:t>QPSK</w:t>
            </w:r>
            <w:r w:rsidRPr="00C25669">
              <w:rPr>
                <w:rFonts w:ascii="Arial" w:hAnsi="Arial"/>
                <w:sz w:val="18"/>
              </w:rPr>
              <w:t>, 0.</w:t>
            </w:r>
            <w:r>
              <w:rPr>
                <w:rFonts w:ascii="Arial" w:hAnsi="Arial"/>
                <w:sz w:val="18"/>
              </w:rPr>
              <w:t>30</w:t>
            </w:r>
          </w:p>
        </w:tc>
        <w:tc>
          <w:tcPr>
            <w:tcW w:w="523" w:type="pct"/>
            <w:shd w:val="clear" w:color="auto" w:fill="FFFFFF"/>
            <w:vAlign w:val="center"/>
          </w:tcPr>
          <w:p w14:paraId="614AB541" w14:textId="77777777" w:rsidR="00302744" w:rsidRPr="00C25669" w:rsidRDefault="00302744" w:rsidP="0034167B">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0A18772D"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67A0B6C9" w14:textId="77777777" w:rsidR="00302744" w:rsidRDefault="00302744" w:rsidP="0034167B">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B913B20"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2D960900" w14:textId="77777777" w:rsidR="00302744" w:rsidRPr="00A02E62" w:rsidRDefault="00302744" w:rsidP="0034167B">
            <w:pPr>
              <w:keepNext/>
              <w:keepLines/>
              <w:spacing w:after="0"/>
              <w:jc w:val="center"/>
              <w:rPr>
                <w:rFonts w:ascii="Arial" w:hAnsi="Arial" w:cs="Arial"/>
                <w:sz w:val="18"/>
                <w:lang w:eastAsia="zh-CN"/>
              </w:rPr>
            </w:pPr>
            <w:r w:rsidRPr="00A02E62">
              <w:rPr>
                <w:rFonts w:ascii="Arial" w:hAnsi="Arial" w:cs="Arial" w:hint="eastAsia"/>
                <w:sz w:val="18"/>
                <w:lang w:eastAsia="zh-CN"/>
              </w:rPr>
              <w:t>0</w:t>
            </w:r>
            <w:r w:rsidRPr="00A02E62">
              <w:rPr>
                <w:rFonts w:ascii="Arial" w:hAnsi="Arial" w:cs="Arial"/>
                <w:sz w:val="18"/>
                <w:lang w:eastAsia="zh-CN"/>
              </w:rPr>
              <w:t>.91</w:t>
            </w:r>
          </w:p>
        </w:tc>
      </w:tr>
      <w:tr w:rsidR="00302744" w:rsidRPr="00C25669" w14:paraId="4DA96269" w14:textId="77777777" w:rsidTr="0034167B">
        <w:trPr>
          <w:trHeight w:val="191"/>
          <w:jc w:val="center"/>
        </w:trPr>
        <w:tc>
          <w:tcPr>
            <w:tcW w:w="372" w:type="pct"/>
            <w:shd w:val="clear" w:color="auto" w:fill="FFFFFF"/>
            <w:vAlign w:val="center"/>
          </w:tcPr>
          <w:p w14:paraId="1D7A300A" w14:textId="77777777" w:rsidR="00302744" w:rsidRPr="00C25669" w:rsidRDefault="00302744" w:rsidP="0034167B">
            <w:pPr>
              <w:keepNext/>
              <w:keepLines/>
              <w:spacing w:after="0"/>
              <w:jc w:val="center"/>
              <w:rPr>
                <w:rFonts w:ascii="Arial" w:hAnsi="Arial" w:cs="Arial"/>
                <w:sz w:val="18"/>
              </w:rPr>
            </w:pPr>
            <w:r>
              <w:rPr>
                <w:rFonts w:ascii="Arial" w:hAnsi="Arial" w:cs="Arial"/>
                <w:sz w:val="18"/>
              </w:rPr>
              <w:t>3-2</w:t>
            </w:r>
          </w:p>
        </w:tc>
        <w:tc>
          <w:tcPr>
            <w:tcW w:w="894" w:type="pct"/>
            <w:shd w:val="clear" w:color="auto" w:fill="FFFFFF"/>
            <w:vAlign w:val="center"/>
          </w:tcPr>
          <w:p w14:paraId="7391AAE6" w14:textId="77777777" w:rsidR="00302744" w:rsidRPr="00C25669" w:rsidRDefault="00302744" w:rsidP="0034167B">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36562D65" w14:textId="77777777" w:rsidR="00302744" w:rsidRPr="00C25669" w:rsidRDefault="00302744" w:rsidP="0034167B">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523" w:type="pct"/>
            <w:shd w:val="clear" w:color="auto" w:fill="FFFFFF"/>
            <w:vAlign w:val="center"/>
          </w:tcPr>
          <w:p w14:paraId="23184EA4" w14:textId="77777777" w:rsidR="00302744" w:rsidRPr="00C25669" w:rsidRDefault="00302744" w:rsidP="0034167B">
            <w:pPr>
              <w:keepNext/>
              <w:keepLines/>
              <w:spacing w:after="0"/>
              <w:jc w:val="center"/>
              <w:rPr>
                <w:rFonts w:ascii="Arial" w:hAnsi="Arial" w:cs="Arial"/>
                <w:sz w:val="18"/>
              </w:rPr>
            </w:pPr>
            <w:r w:rsidRPr="00C25669">
              <w:rPr>
                <w:rFonts w:ascii="Arial" w:hAnsi="Arial"/>
                <w:sz w:val="18"/>
              </w:rPr>
              <w:t>FR1.30-1</w:t>
            </w:r>
          </w:p>
        </w:tc>
        <w:tc>
          <w:tcPr>
            <w:tcW w:w="746" w:type="pct"/>
            <w:shd w:val="clear" w:color="auto" w:fill="FFFFFF"/>
            <w:vAlign w:val="center"/>
          </w:tcPr>
          <w:p w14:paraId="768D9FF9"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323F0EB7" w14:textId="77777777" w:rsidR="00302744" w:rsidRPr="00C25669" w:rsidRDefault="00302744" w:rsidP="0034167B">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382454AD"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64D154A6" w14:textId="77777777" w:rsidR="00302744" w:rsidRPr="00C25669" w:rsidRDefault="00302744" w:rsidP="0034167B">
            <w:pPr>
              <w:keepNext/>
              <w:keepLines/>
              <w:spacing w:after="0"/>
              <w:jc w:val="center"/>
              <w:rPr>
                <w:rFonts w:ascii="Arial" w:hAnsi="Arial" w:cs="Arial"/>
                <w:sz w:val="18"/>
                <w:lang w:eastAsia="zh-CN"/>
              </w:rPr>
            </w:pPr>
            <w:r>
              <w:rPr>
                <w:rFonts w:ascii="Arial" w:hAnsi="Arial" w:cs="Arial"/>
                <w:sz w:val="18"/>
                <w:lang w:eastAsia="zh-CN"/>
              </w:rPr>
              <w:t>12.73</w:t>
            </w:r>
          </w:p>
        </w:tc>
      </w:tr>
      <w:tr w:rsidR="00302744" w:rsidRPr="00C25669" w14:paraId="5334B517" w14:textId="77777777" w:rsidTr="0034167B">
        <w:trPr>
          <w:trHeight w:val="191"/>
          <w:jc w:val="center"/>
        </w:trPr>
        <w:tc>
          <w:tcPr>
            <w:tcW w:w="372" w:type="pct"/>
            <w:shd w:val="clear" w:color="auto" w:fill="FFFFFF"/>
            <w:vAlign w:val="center"/>
          </w:tcPr>
          <w:p w14:paraId="76312484" w14:textId="77777777" w:rsidR="00302744" w:rsidRDefault="00302744" w:rsidP="0034167B">
            <w:pPr>
              <w:keepNext/>
              <w:keepLines/>
              <w:spacing w:after="0"/>
              <w:jc w:val="center"/>
              <w:rPr>
                <w:rFonts w:ascii="Arial" w:hAnsi="Arial" w:cs="Arial"/>
                <w:sz w:val="18"/>
              </w:rPr>
            </w:pPr>
            <w:r>
              <w:rPr>
                <w:rFonts w:ascii="Arial" w:hAnsi="Arial" w:cs="Arial"/>
                <w:sz w:val="18"/>
              </w:rPr>
              <w:t>3-3</w:t>
            </w:r>
          </w:p>
        </w:tc>
        <w:tc>
          <w:tcPr>
            <w:tcW w:w="894" w:type="pct"/>
            <w:shd w:val="clear" w:color="auto" w:fill="FFFFFF"/>
            <w:vAlign w:val="center"/>
          </w:tcPr>
          <w:p w14:paraId="5652DC01" w14:textId="77777777" w:rsidR="00302744" w:rsidRPr="00C25669" w:rsidRDefault="00302744" w:rsidP="0034167B">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3CEFC89" w14:textId="77777777" w:rsidR="00302744" w:rsidRPr="00C25669" w:rsidRDefault="00302744" w:rsidP="0034167B">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523" w:type="pct"/>
            <w:shd w:val="clear" w:color="auto" w:fill="FFFFFF"/>
            <w:vAlign w:val="center"/>
          </w:tcPr>
          <w:p w14:paraId="76BAFC5E" w14:textId="77777777" w:rsidR="00302744" w:rsidRPr="00C25669" w:rsidRDefault="00302744" w:rsidP="0034167B">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7E7091DD"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3F98C4E5" w14:textId="77777777" w:rsidR="00302744" w:rsidRDefault="00302744" w:rsidP="0034167B">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62C65789" w14:textId="77777777" w:rsidR="00302744" w:rsidRPr="00C25669" w:rsidRDefault="00302744" w:rsidP="0034167B">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6E191482" w14:textId="77777777" w:rsidR="00302744" w:rsidRDefault="00302744" w:rsidP="0034167B">
            <w:pPr>
              <w:keepNext/>
              <w:keepLines/>
              <w:spacing w:after="0"/>
              <w:jc w:val="center"/>
              <w:rPr>
                <w:rFonts w:ascii="Arial" w:hAnsi="Arial" w:cs="Arial"/>
                <w:sz w:val="18"/>
                <w:lang w:eastAsia="zh-CN"/>
              </w:rPr>
            </w:pPr>
            <w:r>
              <w:rPr>
                <w:rFonts w:ascii="Arial" w:hAnsi="Arial" w:cs="Arial"/>
                <w:sz w:val="18"/>
                <w:lang w:eastAsia="zh-CN"/>
              </w:rPr>
              <w:t>18.74</w:t>
            </w:r>
          </w:p>
        </w:tc>
      </w:tr>
    </w:tbl>
    <w:p w14:paraId="0B3C808D" w14:textId="2814028E" w:rsidR="00302744" w:rsidRDefault="00302744" w:rsidP="00F07B8F">
      <w:pPr>
        <w:jc w:val="both"/>
        <w:rPr>
          <w:b/>
          <w:lang w:val="en-US" w:eastAsia="zh-CN"/>
        </w:rPr>
      </w:pPr>
    </w:p>
    <w:p w14:paraId="2A168B3F" w14:textId="7835B5A1" w:rsidR="00302744" w:rsidRDefault="00302744" w:rsidP="00302744">
      <w:pPr>
        <w:jc w:val="both"/>
        <w:rPr>
          <w:lang w:val="en-US" w:eastAsia="zh-CN"/>
        </w:rPr>
      </w:pPr>
      <w:r>
        <w:rPr>
          <w:lang w:val="en-US" w:eastAsia="zh-CN"/>
        </w:rPr>
        <w:t>According to the simulation results in [3], considering the impairment margin, we propose to introduce PDSCH performance requirements for 8Rx.</w:t>
      </w:r>
    </w:p>
    <w:p w14:paraId="3DE8A90F" w14:textId="0ABABCE2" w:rsidR="00302744" w:rsidRDefault="00302744" w:rsidP="00302744">
      <w:pPr>
        <w:jc w:val="both"/>
        <w:rPr>
          <w:b/>
        </w:rPr>
      </w:pPr>
      <w:r>
        <w:rPr>
          <w:lang w:val="en-US" w:eastAsia="zh-CN"/>
        </w:rPr>
        <w:t xml:space="preserve"> </w:t>
      </w:r>
      <w:r w:rsidRPr="00793991">
        <w:rPr>
          <w:rFonts w:eastAsiaTheme="minorEastAsia"/>
          <w:b/>
          <w:color w:val="000000"/>
          <w:lang w:eastAsia="zh-CN"/>
        </w:rPr>
        <w:t xml:space="preserve">Proposal </w:t>
      </w:r>
      <w:r>
        <w:rPr>
          <w:rFonts w:eastAsiaTheme="minorEastAsia"/>
          <w:b/>
          <w:color w:val="000000"/>
          <w:lang w:eastAsia="zh-CN"/>
        </w:rPr>
        <w:t>5</w:t>
      </w:r>
      <w:r w:rsidRPr="00793991">
        <w:rPr>
          <w:rFonts w:eastAsiaTheme="minorEastAsia"/>
          <w:b/>
          <w:color w:val="000000"/>
          <w:lang w:eastAsia="zh-CN"/>
        </w:rPr>
        <w:t xml:space="preserve">: </w:t>
      </w:r>
      <w:r>
        <w:rPr>
          <w:b/>
        </w:rPr>
        <w:t xml:space="preserve">introduce PDSCH performance requirements for 8Rx as </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556"/>
        <w:gridCol w:w="1419"/>
        <w:gridCol w:w="993"/>
        <w:gridCol w:w="1417"/>
        <w:gridCol w:w="1417"/>
        <w:gridCol w:w="1280"/>
        <w:gridCol w:w="709"/>
      </w:tblGrid>
      <w:tr w:rsidR="00302744" w:rsidRPr="00FD2724" w14:paraId="7119328B" w14:textId="77777777" w:rsidTr="00302744">
        <w:trPr>
          <w:trHeight w:val="20"/>
          <w:jc w:val="center"/>
        </w:trPr>
        <w:tc>
          <w:tcPr>
            <w:tcW w:w="372" w:type="pct"/>
            <w:vMerge w:val="restart"/>
            <w:shd w:val="clear" w:color="auto" w:fill="FFFFFF"/>
            <w:vAlign w:val="center"/>
          </w:tcPr>
          <w:p w14:paraId="21AA6EA1"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lastRenderedPageBreak/>
              <w:t>Test num.</w:t>
            </w:r>
          </w:p>
        </w:tc>
        <w:tc>
          <w:tcPr>
            <w:tcW w:w="819" w:type="pct"/>
            <w:vMerge w:val="restart"/>
            <w:shd w:val="clear" w:color="auto" w:fill="FFFFFF"/>
            <w:vAlign w:val="center"/>
          </w:tcPr>
          <w:p w14:paraId="2262E996" w14:textId="77777777" w:rsidR="00302744" w:rsidRPr="00FD2724" w:rsidRDefault="00302744" w:rsidP="0034167B">
            <w:pPr>
              <w:keepNext/>
              <w:keepLines/>
              <w:spacing w:after="0"/>
              <w:jc w:val="center"/>
              <w:rPr>
                <w:rFonts w:ascii="Arial" w:hAnsi="Arial" w:cs="Arial"/>
                <w:b/>
                <w:sz w:val="18"/>
              </w:rPr>
            </w:pPr>
            <w:r w:rsidRPr="00FD2724">
              <w:rPr>
                <w:rFonts w:ascii="Arial" w:hAnsi="Arial"/>
                <w:b/>
                <w:sz w:val="18"/>
              </w:rPr>
              <w:t>Bandwidth (MHz) / Subcarrier spacing (kHz)</w:t>
            </w:r>
          </w:p>
        </w:tc>
        <w:tc>
          <w:tcPr>
            <w:tcW w:w="747" w:type="pct"/>
            <w:vMerge w:val="restart"/>
            <w:shd w:val="clear" w:color="auto" w:fill="FFFFFF"/>
            <w:vAlign w:val="center"/>
          </w:tcPr>
          <w:p w14:paraId="47A7E3D4" w14:textId="77777777" w:rsidR="00302744" w:rsidRPr="00FD2724" w:rsidRDefault="00302744" w:rsidP="0034167B">
            <w:pPr>
              <w:keepNext/>
              <w:keepLines/>
              <w:spacing w:after="0"/>
              <w:jc w:val="center"/>
              <w:rPr>
                <w:rFonts w:ascii="Arial" w:hAnsi="Arial" w:cs="Arial"/>
                <w:b/>
                <w:sz w:val="18"/>
                <w:lang w:eastAsia="zh-CN"/>
              </w:rPr>
            </w:pPr>
            <w:r w:rsidRPr="00FD2724">
              <w:rPr>
                <w:rFonts w:ascii="Arial" w:hAnsi="Arial" w:cs="Arial"/>
                <w:b/>
                <w:sz w:val="18"/>
              </w:rPr>
              <w:t>Modulation format</w:t>
            </w:r>
            <w:r w:rsidRPr="00FD2724">
              <w:rPr>
                <w:rFonts w:ascii="Arial" w:hAnsi="Arial" w:cs="Arial" w:hint="eastAsia"/>
                <w:b/>
                <w:sz w:val="18"/>
                <w:lang w:eastAsia="zh-CN"/>
              </w:rPr>
              <w:t xml:space="preserve"> and code rate</w:t>
            </w:r>
          </w:p>
        </w:tc>
        <w:tc>
          <w:tcPr>
            <w:tcW w:w="523" w:type="pct"/>
            <w:vMerge w:val="restart"/>
            <w:shd w:val="clear" w:color="auto" w:fill="FFFFFF"/>
            <w:vAlign w:val="center"/>
          </w:tcPr>
          <w:p w14:paraId="0EDC08AC"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TDD UL-DL pattern</w:t>
            </w:r>
          </w:p>
        </w:tc>
        <w:tc>
          <w:tcPr>
            <w:tcW w:w="746" w:type="pct"/>
            <w:vMerge w:val="restart"/>
            <w:shd w:val="clear" w:color="auto" w:fill="FFFFFF"/>
            <w:vAlign w:val="center"/>
          </w:tcPr>
          <w:p w14:paraId="2A455AFE"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Propagation condition</w:t>
            </w:r>
          </w:p>
        </w:tc>
        <w:tc>
          <w:tcPr>
            <w:tcW w:w="746" w:type="pct"/>
            <w:vMerge w:val="restart"/>
            <w:shd w:val="clear" w:color="auto" w:fill="FFFFFF"/>
            <w:vAlign w:val="center"/>
          </w:tcPr>
          <w:p w14:paraId="41C09811"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Correlation matrix and antenna configuration</w:t>
            </w:r>
          </w:p>
        </w:tc>
        <w:tc>
          <w:tcPr>
            <w:tcW w:w="1047" w:type="pct"/>
            <w:gridSpan w:val="2"/>
            <w:shd w:val="clear" w:color="auto" w:fill="FFFFFF"/>
            <w:vAlign w:val="center"/>
          </w:tcPr>
          <w:p w14:paraId="14969D32"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Reference value</w:t>
            </w:r>
          </w:p>
        </w:tc>
      </w:tr>
      <w:tr w:rsidR="00302744" w:rsidRPr="00FD2724" w14:paraId="5A3977C6" w14:textId="77777777" w:rsidTr="00302744">
        <w:trPr>
          <w:trHeight w:val="20"/>
          <w:jc w:val="center"/>
        </w:trPr>
        <w:tc>
          <w:tcPr>
            <w:tcW w:w="372" w:type="pct"/>
            <w:vMerge/>
            <w:shd w:val="clear" w:color="auto" w:fill="FFFFFF"/>
            <w:vAlign w:val="center"/>
          </w:tcPr>
          <w:p w14:paraId="6EB50537" w14:textId="77777777" w:rsidR="00302744" w:rsidRPr="00FD2724" w:rsidRDefault="00302744" w:rsidP="0034167B">
            <w:pPr>
              <w:keepNext/>
              <w:keepLines/>
              <w:spacing w:after="0"/>
              <w:jc w:val="center"/>
              <w:rPr>
                <w:rFonts w:ascii="Arial" w:hAnsi="Arial" w:cs="Arial"/>
                <w:b/>
                <w:sz w:val="18"/>
              </w:rPr>
            </w:pPr>
          </w:p>
        </w:tc>
        <w:tc>
          <w:tcPr>
            <w:tcW w:w="819" w:type="pct"/>
            <w:vMerge/>
            <w:shd w:val="clear" w:color="auto" w:fill="FFFFFF"/>
          </w:tcPr>
          <w:p w14:paraId="3195FF99" w14:textId="77777777" w:rsidR="00302744" w:rsidRPr="00FD2724" w:rsidRDefault="00302744" w:rsidP="0034167B">
            <w:pPr>
              <w:keepNext/>
              <w:keepLines/>
              <w:spacing w:after="0"/>
              <w:jc w:val="center"/>
              <w:rPr>
                <w:rFonts w:ascii="Arial" w:hAnsi="Arial" w:cs="Arial"/>
                <w:b/>
                <w:sz w:val="18"/>
              </w:rPr>
            </w:pPr>
          </w:p>
        </w:tc>
        <w:tc>
          <w:tcPr>
            <w:tcW w:w="747" w:type="pct"/>
            <w:vMerge/>
            <w:shd w:val="clear" w:color="auto" w:fill="FFFFFF"/>
          </w:tcPr>
          <w:p w14:paraId="627B6AB8" w14:textId="77777777" w:rsidR="00302744" w:rsidRPr="00FD2724" w:rsidRDefault="00302744" w:rsidP="0034167B">
            <w:pPr>
              <w:keepNext/>
              <w:keepLines/>
              <w:spacing w:after="0"/>
              <w:jc w:val="center"/>
              <w:rPr>
                <w:rFonts w:ascii="Arial" w:hAnsi="Arial" w:cs="Arial"/>
                <w:b/>
                <w:sz w:val="18"/>
              </w:rPr>
            </w:pPr>
          </w:p>
        </w:tc>
        <w:tc>
          <w:tcPr>
            <w:tcW w:w="523" w:type="pct"/>
            <w:vMerge/>
            <w:shd w:val="clear" w:color="auto" w:fill="FFFFFF"/>
          </w:tcPr>
          <w:p w14:paraId="33BA0264" w14:textId="77777777" w:rsidR="00302744" w:rsidRPr="00FD2724" w:rsidRDefault="00302744" w:rsidP="0034167B">
            <w:pPr>
              <w:keepNext/>
              <w:keepLines/>
              <w:spacing w:after="0"/>
              <w:jc w:val="center"/>
              <w:rPr>
                <w:rFonts w:ascii="Arial" w:hAnsi="Arial" w:cs="Arial"/>
                <w:b/>
                <w:sz w:val="18"/>
              </w:rPr>
            </w:pPr>
          </w:p>
        </w:tc>
        <w:tc>
          <w:tcPr>
            <w:tcW w:w="746" w:type="pct"/>
            <w:vMerge/>
            <w:shd w:val="clear" w:color="auto" w:fill="FFFFFF"/>
            <w:vAlign w:val="center"/>
          </w:tcPr>
          <w:p w14:paraId="01FA7F3D" w14:textId="77777777" w:rsidR="00302744" w:rsidRPr="00FD2724" w:rsidRDefault="00302744" w:rsidP="0034167B">
            <w:pPr>
              <w:keepNext/>
              <w:keepLines/>
              <w:spacing w:after="0"/>
              <w:jc w:val="center"/>
              <w:rPr>
                <w:rFonts w:ascii="Arial" w:hAnsi="Arial" w:cs="Arial"/>
                <w:b/>
                <w:sz w:val="18"/>
              </w:rPr>
            </w:pPr>
          </w:p>
        </w:tc>
        <w:tc>
          <w:tcPr>
            <w:tcW w:w="746" w:type="pct"/>
            <w:vMerge/>
            <w:shd w:val="clear" w:color="auto" w:fill="FFFFFF"/>
            <w:vAlign w:val="center"/>
          </w:tcPr>
          <w:p w14:paraId="01EFF086" w14:textId="77777777" w:rsidR="00302744" w:rsidRPr="00FD2724" w:rsidRDefault="00302744" w:rsidP="0034167B">
            <w:pPr>
              <w:keepNext/>
              <w:keepLines/>
              <w:spacing w:after="0"/>
              <w:jc w:val="center"/>
              <w:rPr>
                <w:rFonts w:ascii="Arial" w:hAnsi="Arial" w:cs="Arial"/>
                <w:b/>
                <w:sz w:val="18"/>
              </w:rPr>
            </w:pPr>
          </w:p>
        </w:tc>
        <w:tc>
          <w:tcPr>
            <w:tcW w:w="674" w:type="pct"/>
            <w:shd w:val="clear" w:color="auto" w:fill="FFFFFF"/>
            <w:vAlign w:val="center"/>
          </w:tcPr>
          <w:p w14:paraId="6CEB0258"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Fraction of maximum throughput (%)</w:t>
            </w:r>
          </w:p>
        </w:tc>
        <w:tc>
          <w:tcPr>
            <w:tcW w:w="373" w:type="pct"/>
            <w:shd w:val="clear" w:color="auto" w:fill="FFFFFF"/>
            <w:vAlign w:val="center"/>
          </w:tcPr>
          <w:p w14:paraId="0EC5ED9E"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SNR (dB)</w:t>
            </w:r>
          </w:p>
        </w:tc>
      </w:tr>
      <w:tr w:rsidR="00302744" w:rsidRPr="00FD2724" w14:paraId="3EF125AC" w14:textId="77777777" w:rsidTr="00302744">
        <w:trPr>
          <w:trHeight w:val="20"/>
          <w:jc w:val="center"/>
        </w:trPr>
        <w:tc>
          <w:tcPr>
            <w:tcW w:w="372" w:type="pct"/>
            <w:shd w:val="clear" w:color="auto" w:fill="FFFFFF"/>
            <w:vAlign w:val="center"/>
          </w:tcPr>
          <w:p w14:paraId="3288E0E5" w14:textId="7375D77E" w:rsidR="00302744" w:rsidRPr="00FD2724" w:rsidRDefault="00302744" w:rsidP="00302744">
            <w:pPr>
              <w:keepNext/>
              <w:keepLines/>
              <w:spacing w:after="0"/>
              <w:jc w:val="center"/>
              <w:rPr>
                <w:rFonts w:ascii="Arial" w:hAnsi="Arial" w:cs="Arial"/>
                <w:b/>
                <w:sz w:val="18"/>
              </w:rPr>
            </w:pPr>
            <w:r w:rsidRPr="00FD2724">
              <w:rPr>
                <w:rFonts w:ascii="Arial" w:hAnsi="Arial" w:cs="Arial"/>
                <w:b/>
                <w:sz w:val="18"/>
              </w:rPr>
              <w:t>1-</w:t>
            </w:r>
            <w:r>
              <w:rPr>
                <w:rFonts w:ascii="Arial" w:hAnsi="Arial" w:cs="Arial"/>
                <w:b/>
                <w:sz w:val="18"/>
              </w:rPr>
              <w:t>1</w:t>
            </w:r>
          </w:p>
        </w:tc>
        <w:tc>
          <w:tcPr>
            <w:tcW w:w="819" w:type="pct"/>
            <w:shd w:val="clear" w:color="auto" w:fill="FFFFFF"/>
            <w:vAlign w:val="center"/>
          </w:tcPr>
          <w:p w14:paraId="48287AD9" w14:textId="77777777" w:rsidR="00302744" w:rsidRPr="00FD2724" w:rsidRDefault="00302744" w:rsidP="0034167B">
            <w:pPr>
              <w:keepNext/>
              <w:keepLines/>
              <w:spacing w:after="0"/>
              <w:jc w:val="center"/>
              <w:rPr>
                <w:rFonts w:ascii="Arial" w:hAnsi="Arial"/>
                <w:b/>
                <w:sz w:val="18"/>
              </w:rPr>
            </w:pPr>
            <w:r w:rsidRPr="00FD2724">
              <w:rPr>
                <w:rFonts w:ascii="Arial" w:hAnsi="Arial"/>
                <w:b/>
                <w:sz w:val="18"/>
              </w:rPr>
              <w:t>40 / 30</w:t>
            </w:r>
          </w:p>
        </w:tc>
        <w:tc>
          <w:tcPr>
            <w:tcW w:w="747" w:type="pct"/>
            <w:shd w:val="clear" w:color="auto" w:fill="FFFFFF"/>
            <w:vAlign w:val="center"/>
          </w:tcPr>
          <w:p w14:paraId="53FD9F83" w14:textId="77777777" w:rsidR="00302744" w:rsidRPr="00FD2724" w:rsidRDefault="00302744" w:rsidP="0034167B">
            <w:pPr>
              <w:keepNext/>
              <w:keepLines/>
              <w:spacing w:after="0"/>
              <w:jc w:val="center"/>
              <w:rPr>
                <w:rFonts w:ascii="Arial" w:hAnsi="Arial"/>
                <w:b/>
                <w:sz w:val="18"/>
              </w:rPr>
            </w:pPr>
            <w:r w:rsidRPr="00FD2724">
              <w:rPr>
                <w:rFonts w:ascii="Arial" w:hAnsi="Arial"/>
                <w:b/>
                <w:sz w:val="18"/>
              </w:rPr>
              <w:t>64QAM, 0.51</w:t>
            </w:r>
          </w:p>
        </w:tc>
        <w:tc>
          <w:tcPr>
            <w:tcW w:w="523" w:type="pct"/>
            <w:shd w:val="clear" w:color="auto" w:fill="FFFFFF"/>
            <w:vAlign w:val="center"/>
          </w:tcPr>
          <w:p w14:paraId="43DD45C6" w14:textId="77777777" w:rsidR="00302744" w:rsidRPr="00FD2724" w:rsidRDefault="00302744" w:rsidP="0034167B">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1ACA86F6"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tcPr>
          <w:p w14:paraId="66A85086"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2x8, ULA Medium B</w:t>
            </w:r>
          </w:p>
        </w:tc>
        <w:tc>
          <w:tcPr>
            <w:tcW w:w="674" w:type="pct"/>
            <w:shd w:val="clear" w:color="auto" w:fill="FFFFFF"/>
            <w:vAlign w:val="center"/>
          </w:tcPr>
          <w:p w14:paraId="6226179E"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70</w:t>
            </w:r>
          </w:p>
        </w:tc>
        <w:tc>
          <w:tcPr>
            <w:tcW w:w="373" w:type="pct"/>
            <w:shd w:val="clear" w:color="auto" w:fill="FFFFFF"/>
            <w:vAlign w:val="center"/>
          </w:tcPr>
          <w:p w14:paraId="6A64FAA9" w14:textId="77777777" w:rsidR="00302744" w:rsidRPr="00FD2724" w:rsidRDefault="00302744" w:rsidP="0034167B">
            <w:pPr>
              <w:keepNext/>
              <w:keepLines/>
              <w:spacing w:after="0"/>
              <w:jc w:val="center"/>
              <w:rPr>
                <w:rFonts w:ascii="Arial" w:hAnsi="Arial" w:cs="Arial"/>
                <w:b/>
                <w:sz w:val="18"/>
                <w:lang w:eastAsia="zh-CN"/>
              </w:rPr>
            </w:pPr>
            <w:r>
              <w:rPr>
                <w:rFonts w:ascii="Arial" w:hAnsi="Arial" w:cs="Arial"/>
                <w:b/>
                <w:sz w:val="18"/>
                <w:lang w:eastAsia="zh-CN"/>
              </w:rPr>
              <w:t>10</w:t>
            </w:r>
            <w:r w:rsidRPr="00FD2724">
              <w:rPr>
                <w:rFonts w:ascii="Arial" w:hAnsi="Arial" w:cs="Arial"/>
                <w:b/>
                <w:sz w:val="18"/>
                <w:lang w:eastAsia="zh-CN"/>
              </w:rPr>
              <w:t>.37</w:t>
            </w:r>
          </w:p>
        </w:tc>
      </w:tr>
      <w:tr w:rsidR="00302744" w:rsidRPr="00FD2724" w14:paraId="1D5F54DC" w14:textId="77777777" w:rsidTr="00302744">
        <w:trPr>
          <w:trHeight w:val="20"/>
          <w:jc w:val="center"/>
        </w:trPr>
        <w:tc>
          <w:tcPr>
            <w:tcW w:w="372" w:type="pct"/>
            <w:shd w:val="clear" w:color="auto" w:fill="FFFFFF"/>
            <w:vAlign w:val="center"/>
          </w:tcPr>
          <w:p w14:paraId="443F1020" w14:textId="40F23A0E" w:rsidR="00302744" w:rsidRPr="00FD2724" w:rsidRDefault="00302744" w:rsidP="00302744">
            <w:pPr>
              <w:keepNext/>
              <w:keepLines/>
              <w:spacing w:after="0"/>
              <w:jc w:val="center"/>
              <w:rPr>
                <w:rFonts w:ascii="Arial" w:hAnsi="Arial" w:cs="Arial"/>
                <w:b/>
                <w:sz w:val="18"/>
              </w:rPr>
            </w:pPr>
            <w:r w:rsidRPr="00FD2724">
              <w:rPr>
                <w:rFonts w:ascii="Arial" w:hAnsi="Arial" w:cs="Arial"/>
                <w:b/>
                <w:sz w:val="18"/>
              </w:rPr>
              <w:t>1-</w:t>
            </w:r>
            <w:r>
              <w:rPr>
                <w:rFonts w:ascii="Arial" w:hAnsi="Arial" w:cs="Arial"/>
                <w:b/>
                <w:sz w:val="18"/>
              </w:rPr>
              <w:t>2</w:t>
            </w:r>
          </w:p>
        </w:tc>
        <w:tc>
          <w:tcPr>
            <w:tcW w:w="819" w:type="pct"/>
            <w:shd w:val="clear" w:color="auto" w:fill="FFFFFF"/>
            <w:vAlign w:val="center"/>
          </w:tcPr>
          <w:p w14:paraId="425A70E5" w14:textId="77777777" w:rsidR="00302744" w:rsidRPr="00FD2724" w:rsidRDefault="00302744" w:rsidP="0034167B">
            <w:pPr>
              <w:keepNext/>
              <w:keepLines/>
              <w:spacing w:after="0"/>
              <w:jc w:val="center"/>
              <w:rPr>
                <w:rFonts w:ascii="Arial" w:hAnsi="Arial"/>
                <w:b/>
                <w:sz w:val="18"/>
              </w:rPr>
            </w:pPr>
            <w:r w:rsidRPr="00FD2724">
              <w:rPr>
                <w:rFonts w:ascii="Arial" w:hAnsi="Arial"/>
                <w:b/>
                <w:sz w:val="18"/>
              </w:rPr>
              <w:t>40 / 30</w:t>
            </w:r>
          </w:p>
        </w:tc>
        <w:tc>
          <w:tcPr>
            <w:tcW w:w="747" w:type="pct"/>
            <w:shd w:val="clear" w:color="auto" w:fill="FFFFFF"/>
            <w:vAlign w:val="center"/>
          </w:tcPr>
          <w:p w14:paraId="22A9CFCB" w14:textId="77777777" w:rsidR="00302744" w:rsidRPr="00FD2724" w:rsidRDefault="00302744" w:rsidP="0034167B">
            <w:pPr>
              <w:keepNext/>
              <w:keepLines/>
              <w:spacing w:after="0"/>
              <w:jc w:val="center"/>
              <w:rPr>
                <w:rFonts w:ascii="Arial" w:hAnsi="Arial"/>
                <w:b/>
                <w:sz w:val="18"/>
              </w:rPr>
            </w:pPr>
            <w:r w:rsidRPr="00FD2724">
              <w:rPr>
                <w:rFonts w:ascii="Arial" w:hAnsi="Arial"/>
                <w:b/>
                <w:sz w:val="18"/>
              </w:rPr>
              <w:t>64QAM, 0.51</w:t>
            </w:r>
          </w:p>
        </w:tc>
        <w:tc>
          <w:tcPr>
            <w:tcW w:w="523" w:type="pct"/>
            <w:shd w:val="clear" w:color="auto" w:fill="FFFFFF"/>
            <w:vAlign w:val="center"/>
          </w:tcPr>
          <w:p w14:paraId="679566FA" w14:textId="77777777" w:rsidR="00302744" w:rsidRPr="00FD2724" w:rsidRDefault="00302744" w:rsidP="0034167B">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699C628E"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TDLC300-100</w:t>
            </w:r>
          </w:p>
        </w:tc>
        <w:tc>
          <w:tcPr>
            <w:tcW w:w="746" w:type="pct"/>
            <w:shd w:val="clear" w:color="auto" w:fill="FFFFFF"/>
          </w:tcPr>
          <w:p w14:paraId="2F7DC458"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2x8, ULA Medium B</w:t>
            </w:r>
          </w:p>
        </w:tc>
        <w:tc>
          <w:tcPr>
            <w:tcW w:w="674" w:type="pct"/>
            <w:shd w:val="clear" w:color="auto" w:fill="FFFFFF"/>
            <w:vAlign w:val="center"/>
          </w:tcPr>
          <w:p w14:paraId="06E226E2"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70</w:t>
            </w:r>
          </w:p>
        </w:tc>
        <w:tc>
          <w:tcPr>
            <w:tcW w:w="373" w:type="pct"/>
            <w:shd w:val="clear" w:color="auto" w:fill="FFFFFF"/>
            <w:vAlign w:val="center"/>
          </w:tcPr>
          <w:p w14:paraId="2CFA6772" w14:textId="77777777" w:rsidR="00302744" w:rsidRPr="00FD2724" w:rsidRDefault="00302744" w:rsidP="0034167B">
            <w:pPr>
              <w:keepNext/>
              <w:keepLines/>
              <w:spacing w:after="0"/>
              <w:jc w:val="center"/>
              <w:rPr>
                <w:rFonts w:ascii="Arial" w:hAnsi="Arial" w:cs="Arial"/>
                <w:b/>
                <w:sz w:val="18"/>
                <w:lang w:eastAsia="zh-CN"/>
              </w:rPr>
            </w:pPr>
            <w:r>
              <w:rPr>
                <w:rFonts w:ascii="Arial" w:hAnsi="Arial" w:cs="Arial"/>
                <w:b/>
                <w:sz w:val="18"/>
                <w:lang w:eastAsia="zh-CN"/>
              </w:rPr>
              <w:t>11</w:t>
            </w:r>
            <w:r w:rsidRPr="00FD2724">
              <w:rPr>
                <w:rFonts w:ascii="Arial" w:hAnsi="Arial" w:cs="Arial"/>
                <w:b/>
                <w:sz w:val="18"/>
                <w:lang w:eastAsia="zh-CN"/>
              </w:rPr>
              <w:t>.42</w:t>
            </w:r>
          </w:p>
        </w:tc>
      </w:tr>
      <w:tr w:rsidR="00302744" w:rsidRPr="00FD2724" w14:paraId="5064687E" w14:textId="77777777" w:rsidTr="00302744">
        <w:trPr>
          <w:trHeight w:val="20"/>
          <w:jc w:val="center"/>
        </w:trPr>
        <w:tc>
          <w:tcPr>
            <w:tcW w:w="372" w:type="pct"/>
            <w:shd w:val="clear" w:color="auto" w:fill="FFFFFF"/>
            <w:vAlign w:val="center"/>
          </w:tcPr>
          <w:p w14:paraId="443A4762" w14:textId="3E4A03C4" w:rsidR="00302744" w:rsidRPr="00FD2724" w:rsidRDefault="00302744" w:rsidP="00302744">
            <w:pPr>
              <w:keepNext/>
              <w:keepLines/>
              <w:spacing w:after="0"/>
              <w:jc w:val="center"/>
              <w:rPr>
                <w:rFonts w:ascii="Arial" w:hAnsi="Arial" w:cs="Arial"/>
                <w:b/>
                <w:sz w:val="18"/>
              </w:rPr>
            </w:pPr>
            <w:r w:rsidRPr="00FD2724">
              <w:rPr>
                <w:rFonts w:ascii="Arial" w:hAnsi="Arial" w:cs="Arial"/>
                <w:b/>
                <w:sz w:val="18"/>
              </w:rPr>
              <w:t>2-</w:t>
            </w:r>
            <w:r>
              <w:rPr>
                <w:rFonts w:ascii="Arial" w:hAnsi="Arial" w:cs="Arial"/>
                <w:b/>
                <w:sz w:val="18"/>
              </w:rPr>
              <w:t>1</w:t>
            </w:r>
          </w:p>
        </w:tc>
        <w:tc>
          <w:tcPr>
            <w:tcW w:w="819" w:type="pct"/>
            <w:shd w:val="clear" w:color="auto" w:fill="FFFFFF"/>
            <w:vAlign w:val="center"/>
          </w:tcPr>
          <w:p w14:paraId="0AD15771" w14:textId="77777777" w:rsidR="00302744" w:rsidRPr="00FD2724" w:rsidRDefault="00302744" w:rsidP="0034167B">
            <w:pPr>
              <w:keepNext/>
              <w:keepLines/>
              <w:spacing w:after="0"/>
              <w:jc w:val="center"/>
              <w:rPr>
                <w:rFonts w:ascii="Arial" w:hAnsi="Arial"/>
                <w:b/>
                <w:sz w:val="18"/>
              </w:rPr>
            </w:pPr>
            <w:r w:rsidRPr="00FD2724">
              <w:rPr>
                <w:rFonts w:ascii="Arial" w:hAnsi="Arial"/>
                <w:b/>
                <w:sz w:val="18"/>
              </w:rPr>
              <w:t>40 / 30</w:t>
            </w:r>
          </w:p>
        </w:tc>
        <w:tc>
          <w:tcPr>
            <w:tcW w:w="747" w:type="pct"/>
            <w:shd w:val="clear" w:color="auto" w:fill="FFFFFF"/>
            <w:vAlign w:val="center"/>
          </w:tcPr>
          <w:p w14:paraId="1C143F8D" w14:textId="77777777" w:rsidR="00302744" w:rsidRPr="00FD2724" w:rsidRDefault="00302744" w:rsidP="0034167B">
            <w:pPr>
              <w:keepNext/>
              <w:keepLines/>
              <w:spacing w:after="0"/>
              <w:jc w:val="center"/>
              <w:rPr>
                <w:rFonts w:ascii="Arial" w:hAnsi="Arial"/>
                <w:b/>
                <w:sz w:val="18"/>
              </w:rPr>
            </w:pPr>
            <w:r w:rsidRPr="00FD2724">
              <w:rPr>
                <w:rFonts w:ascii="Arial" w:hAnsi="Arial"/>
                <w:b/>
                <w:sz w:val="18"/>
              </w:rPr>
              <w:t>64QAM, 0.43</w:t>
            </w:r>
          </w:p>
        </w:tc>
        <w:tc>
          <w:tcPr>
            <w:tcW w:w="523" w:type="pct"/>
            <w:shd w:val="clear" w:color="auto" w:fill="FFFFFF"/>
            <w:vAlign w:val="center"/>
          </w:tcPr>
          <w:p w14:paraId="4FD6D239" w14:textId="77777777" w:rsidR="00302744" w:rsidRPr="00FD2724" w:rsidRDefault="00302744" w:rsidP="0034167B">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7F4BB1EA"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15F55CB7"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4x8, ULA Low</w:t>
            </w:r>
          </w:p>
        </w:tc>
        <w:tc>
          <w:tcPr>
            <w:tcW w:w="674" w:type="pct"/>
            <w:shd w:val="clear" w:color="auto" w:fill="FFFFFF"/>
            <w:vAlign w:val="center"/>
          </w:tcPr>
          <w:p w14:paraId="00F291F4"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70</w:t>
            </w:r>
          </w:p>
        </w:tc>
        <w:tc>
          <w:tcPr>
            <w:tcW w:w="373" w:type="pct"/>
            <w:shd w:val="clear" w:color="auto" w:fill="FFFFFF"/>
            <w:vAlign w:val="center"/>
          </w:tcPr>
          <w:p w14:paraId="74D5FD54" w14:textId="77777777" w:rsidR="00302744" w:rsidRPr="00FD2724" w:rsidRDefault="00302744" w:rsidP="0034167B">
            <w:pPr>
              <w:keepNext/>
              <w:keepLines/>
              <w:spacing w:after="0"/>
              <w:jc w:val="center"/>
              <w:rPr>
                <w:rFonts w:ascii="Arial" w:hAnsi="Arial" w:cs="Arial"/>
                <w:b/>
                <w:sz w:val="18"/>
                <w:lang w:eastAsia="zh-CN"/>
              </w:rPr>
            </w:pPr>
            <w:r>
              <w:rPr>
                <w:rFonts w:ascii="Arial" w:hAnsi="Arial" w:cs="Arial"/>
                <w:b/>
                <w:sz w:val="18"/>
                <w:lang w:eastAsia="zh-CN"/>
              </w:rPr>
              <w:t>10</w:t>
            </w:r>
            <w:r w:rsidRPr="00FD2724">
              <w:rPr>
                <w:rFonts w:ascii="Arial" w:hAnsi="Arial" w:cs="Arial"/>
                <w:b/>
                <w:sz w:val="18"/>
                <w:lang w:eastAsia="zh-CN"/>
              </w:rPr>
              <w:t>.93</w:t>
            </w:r>
          </w:p>
        </w:tc>
      </w:tr>
      <w:tr w:rsidR="00302744" w:rsidRPr="00FD2724" w14:paraId="6E3B796D" w14:textId="77777777" w:rsidTr="00302744">
        <w:trPr>
          <w:trHeight w:val="20"/>
          <w:jc w:val="center"/>
        </w:trPr>
        <w:tc>
          <w:tcPr>
            <w:tcW w:w="372" w:type="pct"/>
            <w:shd w:val="clear" w:color="auto" w:fill="FFFFFF"/>
            <w:vAlign w:val="center"/>
          </w:tcPr>
          <w:p w14:paraId="1A735177" w14:textId="04C4837A" w:rsidR="00302744" w:rsidRPr="00FD2724" w:rsidRDefault="00302744" w:rsidP="00302744">
            <w:pPr>
              <w:keepNext/>
              <w:keepLines/>
              <w:spacing w:after="0"/>
              <w:jc w:val="center"/>
              <w:rPr>
                <w:rFonts w:ascii="Arial" w:hAnsi="Arial" w:cs="Arial"/>
                <w:b/>
                <w:sz w:val="18"/>
              </w:rPr>
            </w:pPr>
            <w:r w:rsidRPr="00FD2724">
              <w:rPr>
                <w:rFonts w:ascii="Arial" w:hAnsi="Arial" w:cs="Arial"/>
                <w:b/>
                <w:sz w:val="18"/>
              </w:rPr>
              <w:t>3-</w:t>
            </w:r>
            <w:r>
              <w:rPr>
                <w:rFonts w:ascii="Arial" w:hAnsi="Arial" w:cs="Arial"/>
                <w:b/>
                <w:sz w:val="18"/>
              </w:rPr>
              <w:t>1</w:t>
            </w:r>
          </w:p>
        </w:tc>
        <w:tc>
          <w:tcPr>
            <w:tcW w:w="819" w:type="pct"/>
            <w:shd w:val="clear" w:color="auto" w:fill="FFFFFF"/>
            <w:vAlign w:val="center"/>
          </w:tcPr>
          <w:p w14:paraId="5508F388" w14:textId="77777777" w:rsidR="00302744" w:rsidRPr="00FD2724" w:rsidRDefault="00302744" w:rsidP="0034167B">
            <w:pPr>
              <w:keepNext/>
              <w:keepLines/>
              <w:spacing w:after="0"/>
              <w:jc w:val="center"/>
              <w:rPr>
                <w:rFonts w:ascii="Arial" w:hAnsi="Arial"/>
                <w:b/>
                <w:sz w:val="18"/>
              </w:rPr>
            </w:pPr>
            <w:r w:rsidRPr="00FD2724">
              <w:rPr>
                <w:rFonts w:ascii="Arial" w:hAnsi="Arial"/>
                <w:b/>
                <w:sz w:val="18"/>
              </w:rPr>
              <w:t>40 / 30</w:t>
            </w:r>
          </w:p>
        </w:tc>
        <w:tc>
          <w:tcPr>
            <w:tcW w:w="747" w:type="pct"/>
            <w:shd w:val="clear" w:color="auto" w:fill="FFFFFF"/>
            <w:vAlign w:val="center"/>
          </w:tcPr>
          <w:p w14:paraId="5373962D" w14:textId="77777777" w:rsidR="00302744" w:rsidRPr="00FD2724" w:rsidRDefault="00302744" w:rsidP="0034167B">
            <w:pPr>
              <w:keepNext/>
              <w:keepLines/>
              <w:spacing w:after="0"/>
              <w:jc w:val="center"/>
              <w:rPr>
                <w:rFonts w:ascii="Arial" w:hAnsi="Arial"/>
                <w:b/>
                <w:sz w:val="18"/>
              </w:rPr>
            </w:pPr>
            <w:r w:rsidRPr="00FD2724">
              <w:rPr>
                <w:rFonts w:ascii="Arial" w:hAnsi="Arial"/>
                <w:b/>
                <w:sz w:val="18"/>
              </w:rPr>
              <w:t>16QAM, 0.48</w:t>
            </w:r>
          </w:p>
        </w:tc>
        <w:tc>
          <w:tcPr>
            <w:tcW w:w="523" w:type="pct"/>
            <w:shd w:val="clear" w:color="auto" w:fill="FFFFFF"/>
            <w:vAlign w:val="center"/>
          </w:tcPr>
          <w:p w14:paraId="14551A29" w14:textId="77777777" w:rsidR="00302744" w:rsidRPr="00FD2724" w:rsidRDefault="00302744" w:rsidP="0034167B">
            <w:pPr>
              <w:keepNext/>
              <w:keepLines/>
              <w:spacing w:after="0"/>
              <w:jc w:val="center"/>
              <w:rPr>
                <w:rFonts w:ascii="Arial" w:hAnsi="Arial" w:cs="Arial"/>
                <w:b/>
                <w:sz w:val="18"/>
              </w:rPr>
            </w:pPr>
            <w:r w:rsidRPr="00FD2724">
              <w:rPr>
                <w:rFonts w:ascii="Arial" w:hAnsi="Arial"/>
                <w:b/>
                <w:sz w:val="18"/>
              </w:rPr>
              <w:t>FR1.30-1</w:t>
            </w:r>
          </w:p>
        </w:tc>
        <w:tc>
          <w:tcPr>
            <w:tcW w:w="746" w:type="pct"/>
            <w:shd w:val="clear" w:color="auto" w:fill="FFFFFF"/>
            <w:vAlign w:val="center"/>
          </w:tcPr>
          <w:p w14:paraId="1FD95A42"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706854C4"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8x8, ULA Low</w:t>
            </w:r>
          </w:p>
        </w:tc>
        <w:tc>
          <w:tcPr>
            <w:tcW w:w="674" w:type="pct"/>
            <w:shd w:val="clear" w:color="auto" w:fill="FFFFFF"/>
            <w:vAlign w:val="center"/>
          </w:tcPr>
          <w:p w14:paraId="6D88C548" w14:textId="77777777" w:rsidR="00302744" w:rsidRPr="00FD2724" w:rsidRDefault="00302744" w:rsidP="0034167B">
            <w:pPr>
              <w:keepNext/>
              <w:keepLines/>
              <w:spacing w:after="0"/>
              <w:jc w:val="center"/>
              <w:rPr>
                <w:rFonts w:ascii="Arial" w:hAnsi="Arial" w:cs="Arial"/>
                <w:b/>
                <w:sz w:val="18"/>
              </w:rPr>
            </w:pPr>
            <w:r w:rsidRPr="00FD2724">
              <w:rPr>
                <w:rFonts w:ascii="Arial" w:hAnsi="Arial" w:cs="Arial"/>
                <w:b/>
                <w:sz w:val="18"/>
              </w:rPr>
              <w:t>70</w:t>
            </w:r>
          </w:p>
        </w:tc>
        <w:tc>
          <w:tcPr>
            <w:tcW w:w="373" w:type="pct"/>
            <w:shd w:val="clear" w:color="auto" w:fill="FFFFFF"/>
            <w:vAlign w:val="center"/>
          </w:tcPr>
          <w:p w14:paraId="33055285" w14:textId="77777777" w:rsidR="00302744" w:rsidRPr="00FD2724" w:rsidRDefault="00302744" w:rsidP="0034167B">
            <w:pPr>
              <w:keepNext/>
              <w:keepLines/>
              <w:spacing w:after="0"/>
              <w:jc w:val="center"/>
              <w:rPr>
                <w:rFonts w:ascii="Arial" w:hAnsi="Arial" w:cs="Arial"/>
                <w:b/>
                <w:sz w:val="18"/>
                <w:lang w:eastAsia="zh-CN"/>
              </w:rPr>
            </w:pPr>
            <w:r w:rsidRPr="00FD2724">
              <w:rPr>
                <w:rFonts w:ascii="Arial" w:hAnsi="Arial" w:cs="Arial"/>
                <w:b/>
                <w:sz w:val="18"/>
                <w:lang w:eastAsia="zh-CN"/>
              </w:rPr>
              <w:t>1</w:t>
            </w:r>
            <w:r>
              <w:rPr>
                <w:rFonts w:ascii="Arial" w:hAnsi="Arial" w:cs="Arial"/>
                <w:b/>
                <w:sz w:val="18"/>
                <w:lang w:eastAsia="zh-CN"/>
              </w:rPr>
              <w:t>4</w:t>
            </w:r>
            <w:r w:rsidRPr="00FD2724">
              <w:rPr>
                <w:rFonts w:ascii="Arial" w:hAnsi="Arial" w:cs="Arial"/>
                <w:b/>
                <w:sz w:val="18"/>
                <w:lang w:eastAsia="zh-CN"/>
              </w:rPr>
              <w:t>.73</w:t>
            </w:r>
          </w:p>
        </w:tc>
      </w:tr>
    </w:tbl>
    <w:p w14:paraId="2FB39008" w14:textId="77777777" w:rsidR="00302744" w:rsidRPr="00104D33" w:rsidRDefault="00302744" w:rsidP="00302744">
      <w:pPr>
        <w:jc w:val="both"/>
        <w:rPr>
          <w:lang w:val="en-US" w:eastAsia="zh-CN"/>
        </w:rPr>
      </w:pPr>
    </w:p>
    <w:p w14:paraId="169627F9" w14:textId="40374ACF" w:rsidR="00C16732" w:rsidRPr="00C16732" w:rsidRDefault="008429AD" w:rsidP="00B16DF7">
      <w:pPr>
        <w:pStyle w:val="1"/>
        <w:numPr>
          <w:ilvl w:val="0"/>
          <w:numId w:val="1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6A229092" w:rsidR="00511593" w:rsidRPr="00511593" w:rsidRDefault="00511593" w:rsidP="00846870">
      <w:pPr>
        <w:jc w:val="both"/>
        <w:rPr>
          <w:b/>
          <w:lang w:eastAsia="zh-CN"/>
        </w:rPr>
      </w:pPr>
      <w:r>
        <w:t xml:space="preserve">In </w:t>
      </w:r>
      <w:r w:rsidRPr="00511593">
        <w:rPr>
          <w:lang w:val="en-US" w:eastAsia="zh-CN"/>
        </w:rPr>
        <w:t>this</w:t>
      </w:r>
      <w:r>
        <w:t xml:space="preserve"> contribution, we provide analysis and views on </w:t>
      </w:r>
      <w:r w:rsidR="00156065">
        <w:rPr>
          <w:color w:val="000000"/>
          <w:lang w:eastAsia="zh-CN"/>
        </w:rPr>
        <w:t>8Rx UE demodulation</w:t>
      </w:r>
      <w:r>
        <w:rPr>
          <w:color w:val="000000"/>
          <w:lang w:eastAsia="zh-CN"/>
        </w:rPr>
        <w:t xml:space="preserve"> </w:t>
      </w:r>
      <w:r w:rsidRPr="00511593">
        <w:t>requirements for remaining open issues.</w:t>
      </w:r>
      <w:r w:rsidR="00615C05">
        <w:t xml:space="preserve"> The proposals could be summarized as:</w:t>
      </w:r>
    </w:p>
    <w:p w14:paraId="1D5B1124" w14:textId="0C7239B0" w:rsidR="004D2FEB" w:rsidRDefault="00F9097D" w:rsidP="004D2FEB">
      <w:pPr>
        <w:jc w:val="both"/>
        <w:rPr>
          <w:b/>
        </w:rPr>
      </w:pPr>
      <w:r w:rsidRPr="00363917">
        <w:rPr>
          <w:rFonts w:eastAsiaTheme="minorEastAsia"/>
          <w:b/>
          <w:color w:val="000000"/>
          <w:lang w:eastAsia="zh-CN"/>
        </w:rPr>
        <w:t xml:space="preserve">Proposal </w:t>
      </w:r>
      <w:r>
        <w:rPr>
          <w:rFonts w:eastAsiaTheme="minorEastAsia"/>
          <w:b/>
          <w:color w:val="000000"/>
          <w:lang w:eastAsia="zh-CN"/>
        </w:rPr>
        <w:t>1: Introduce two test cases for rank 2, TDLC300-100 ULA Medium B and TDLA30-10 ULA Medium B.</w:t>
      </w:r>
      <w:r w:rsidR="004D2FEB">
        <w:rPr>
          <w:b/>
        </w:rPr>
        <w:t xml:space="preserve"> </w:t>
      </w:r>
    </w:p>
    <w:p w14:paraId="4032AE07" w14:textId="77777777" w:rsidR="00F9097D" w:rsidRDefault="00F9097D" w:rsidP="00F9097D">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2: Use MCS19 (Table 1) for TDLC300-100 ULA Medium B and TDLA30-10 ULA Medium Rank 2 tests.</w:t>
      </w:r>
    </w:p>
    <w:p w14:paraId="253BD9E0" w14:textId="77777777" w:rsidR="00F9097D" w:rsidRDefault="00F9097D" w:rsidP="00F9097D">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3: option 2, use MCS17 (Table 1) for Rank 4 test.</w:t>
      </w:r>
    </w:p>
    <w:p w14:paraId="304E57EE" w14:textId="77777777" w:rsidR="00F9097D" w:rsidRDefault="00F9097D" w:rsidP="00F9097D">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4: option 1, use MCS13 (Table 1) for Rank 8 test.</w:t>
      </w:r>
    </w:p>
    <w:p w14:paraId="63451921" w14:textId="77777777" w:rsidR="00F9097D" w:rsidRDefault="00F9097D" w:rsidP="00F9097D">
      <w:pPr>
        <w:jc w:val="both"/>
        <w:rPr>
          <w:b/>
        </w:rPr>
      </w:pPr>
      <w:r w:rsidRPr="00793991">
        <w:rPr>
          <w:rFonts w:eastAsiaTheme="minorEastAsia"/>
          <w:b/>
          <w:color w:val="000000"/>
          <w:lang w:eastAsia="zh-CN"/>
        </w:rPr>
        <w:t xml:space="preserve">Proposal </w:t>
      </w:r>
      <w:r>
        <w:rPr>
          <w:rFonts w:eastAsiaTheme="minorEastAsia"/>
          <w:b/>
          <w:color w:val="000000"/>
          <w:lang w:eastAsia="zh-CN"/>
        </w:rPr>
        <w:t>5</w:t>
      </w:r>
      <w:r w:rsidRPr="00793991">
        <w:rPr>
          <w:rFonts w:eastAsiaTheme="minorEastAsia"/>
          <w:b/>
          <w:color w:val="000000"/>
          <w:lang w:eastAsia="zh-CN"/>
        </w:rPr>
        <w:t xml:space="preserve">: </w:t>
      </w:r>
      <w:r>
        <w:rPr>
          <w:b/>
        </w:rPr>
        <w:t xml:space="preserve">introduce PDSCH performance requirements for 8Rx as </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556"/>
        <w:gridCol w:w="1419"/>
        <w:gridCol w:w="993"/>
        <w:gridCol w:w="1417"/>
        <w:gridCol w:w="1417"/>
        <w:gridCol w:w="1280"/>
        <w:gridCol w:w="709"/>
      </w:tblGrid>
      <w:tr w:rsidR="00F9097D" w:rsidRPr="00FD2724" w14:paraId="121D2230" w14:textId="77777777" w:rsidTr="0034167B">
        <w:trPr>
          <w:trHeight w:val="20"/>
          <w:jc w:val="center"/>
        </w:trPr>
        <w:tc>
          <w:tcPr>
            <w:tcW w:w="372" w:type="pct"/>
            <w:vMerge w:val="restart"/>
            <w:shd w:val="clear" w:color="auto" w:fill="FFFFFF"/>
            <w:vAlign w:val="center"/>
          </w:tcPr>
          <w:p w14:paraId="6CE1E745"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Test num.</w:t>
            </w:r>
          </w:p>
        </w:tc>
        <w:tc>
          <w:tcPr>
            <w:tcW w:w="819" w:type="pct"/>
            <w:vMerge w:val="restart"/>
            <w:shd w:val="clear" w:color="auto" w:fill="FFFFFF"/>
            <w:vAlign w:val="center"/>
          </w:tcPr>
          <w:p w14:paraId="31722B91" w14:textId="77777777" w:rsidR="00F9097D" w:rsidRPr="00FD2724" w:rsidRDefault="00F9097D" w:rsidP="0034167B">
            <w:pPr>
              <w:keepNext/>
              <w:keepLines/>
              <w:spacing w:after="0"/>
              <w:jc w:val="center"/>
              <w:rPr>
                <w:rFonts w:ascii="Arial" w:hAnsi="Arial" w:cs="Arial"/>
                <w:b/>
                <w:sz w:val="18"/>
              </w:rPr>
            </w:pPr>
            <w:r w:rsidRPr="00FD2724">
              <w:rPr>
                <w:rFonts w:ascii="Arial" w:hAnsi="Arial"/>
                <w:b/>
                <w:sz w:val="18"/>
              </w:rPr>
              <w:t>Bandwidth (MHz) / Subcarrier spacing (kHz)</w:t>
            </w:r>
          </w:p>
        </w:tc>
        <w:tc>
          <w:tcPr>
            <w:tcW w:w="747" w:type="pct"/>
            <w:vMerge w:val="restart"/>
            <w:shd w:val="clear" w:color="auto" w:fill="FFFFFF"/>
            <w:vAlign w:val="center"/>
          </w:tcPr>
          <w:p w14:paraId="03FE29EE" w14:textId="77777777" w:rsidR="00F9097D" w:rsidRPr="00FD2724" w:rsidRDefault="00F9097D" w:rsidP="0034167B">
            <w:pPr>
              <w:keepNext/>
              <w:keepLines/>
              <w:spacing w:after="0"/>
              <w:jc w:val="center"/>
              <w:rPr>
                <w:rFonts w:ascii="Arial" w:hAnsi="Arial" w:cs="Arial"/>
                <w:b/>
                <w:sz w:val="18"/>
                <w:lang w:eastAsia="zh-CN"/>
              </w:rPr>
            </w:pPr>
            <w:r w:rsidRPr="00FD2724">
              <w:rPr>
                <w:rFonts w:ascii="Arial" w:hAnsi="Arial" w:cs="Arial"/>
                <w:b/>
                <w:sz w:val="18"/>
              </w:rPr>
              <w:t>Modulation format</w:t>
            </w:r>
            <w:r w:rsidRPr="00FD2724">
              <w:rPr>
                <w:rFonts w:ascii="Arial" w:hAnsi="Arial" w:cs="Arial" w:hint="eastAsia"/>
                <w:b/>
                <w:sz w:val="18"/>
                <w:lang w:eastAsia="zh-CN"/>
              </w:rPr>
              <w:t xml:space="preserve"> and code rate</w:t>
            </w:r>
          </w:p>
        </w:tc>
        <w:tc>
          <w:tcPr>
            <w:tcW w:w="523" w:type="pct"/>
            <w:vMerge w:val="restart"/>
            <w:shd w:val="clear" w:color="auto" w:fill="FFFFFF"/>
            <w:vAlign w:val="center"/>
          </w:tcPr>
          <w:p w14:paraId="489B312E"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TDD UL-DL pattern</w:t>
            </w:r>
          </w:p>
        </w:tc>
        <w:tc>
          <w:tcPr>
            <w:tcW w:w="746" w:type="pct"/>
            <w:vMerge w:val="restart"/>
            <w:shd w:val="clear" w:color="auto" w:fill="FFFFFF"/>
            <w:vAlign w:val="center"/>
          </w:tcPr>
          <w:p w14:paraId="04BA8183"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Propagation condition</w:t>
            </w:r>
          </w:p>
        </w:tc>
        <w:tc>
          <w:tcPr>
            <w:tcW w:w="746" w:type="pct"/>
            <w:vMerge w:val="restart"/>
            <w:shd w:val="clear" w:color="auto" w:fill="FFFFFF"/>
            <w:vAlign w:val="center"/>
          </w:tcPr>
          <w:p w14:paraId="0207433A"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Correlation matrix and antenna configuration</w:t>
            </w:r>
          </w:p>
        </w:tc>
        <w:tc>
          <w:tcPr>
            <w:tcW w:w="1047" w:type="pct"/>
            <w:gridSpan w:val="2"/>
            <w:shd w:val="clear" w:color="auto" w:fill="FFFFFF"/>
            <w:vAlign w:val="center"/>
          </w:tcPr>
          <w:p w14:paraId="6BAACA3B"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Reference value</w:t>
            </w:r>
          </w:p>
        </w:tc>
      </w:tr>
      <w:tr w:rsidR="00F9097D" w:rsidRPr="00FD2724" w14:paraId="4EA1B273" w14:textId="77777777" w:rsidTr="0034167B">
        <w:trPr>
          <w:trHeight w:val="20"/>
          <w:jc w:val="center"/>
        </w:trPr>
        <w:tc>
          <w:tcPr>
            <w:tcW w:w="372" w:type="pct"/>
            <w:vMerge/>
            <w:shd w:val="clear" w:color="auto" w:fill="FFFFFF"/>
            <w:vAlign w:val="center"/>
          </w:tcPr>
          <w:p w14:paraId="02B55373" w14:textId="77777777" w:rsidR="00F9097D" w:rsidRPr="00FD2724" w:rsidRDefault="00F9097D" w:rsidP="0034167B">
            <w:pPr>
              <w:keepNext/>
              <w:keepLines/>
              <w:spacing w:after="0"/>
              <w:jc w:val="center"/>
              <w:rPr>
                <w:rFonts w:ascii="Arial" w:hAnsi="Arial" w:cs="Arial"/>
                <w:b/>
                <w:sz w:val="18"/>
              </w:rPr>
            </w:pPr>
          </w:p>
        </w:tc>
        <w:tc>
          <w:tcPr>
            <w:tcW w:w="819" w:type="pct"/>
            <w:vMerge/>
            <w:shd w:val="clear" w:color="auto" w:fill="FFFFFF"/>
          </w:tcPr>
          <w:p w14:paraId="014F0540" w14:textId="77777777" w:rsidR="00F9097D" w:rsidRPr="00FD2724" w:rsidRDefault="00F9097D" w:rsidP="0034167B">
            <w:pPr>
              <w:keepNext/>
              <w:keepLines/>
              <w:spacing w:after="0"/>
              <w:jc w:val="center"/>
              <w:rPr>
                <w:rFonts w:ascii="Arial" w:hAnsi="Arial" w:cs="Arial"/>
                <w:b/>
                <w:sz w:val="18"/>
              </w:rPr>
            </w:pPr>
          </w:p>
        </w:tc>
        <w:tc>
          <w:tcPr>
            <w:tcW w:w="747" w:type="pct"/>
            <w:vMerge/>
            <w:shd w:val="clear" w:color="auto" w:fill="FFFFFF"/>
          </w:tcPr>
          <w:p w14:paraId="4F890AA5" w14:textId="77777777" w:rsidR="00F9097D" w:rsidRPr="00FD2724" w:rsidRDefault="00F9097D" w:rsidP="0034167B">
            <w:pPr>
              <w:keepNext/>
              <w:keepLines/>
              <w:spacing w:after="0"/>
              <w:jc w:val="center"/>
              <w:rPr>
                <w:rFonts w:ascii="Arial" w:hAnsi="Arial" w:cs="Arial"/>
                <w:b/>
                <w:sz w:val="18"/>
              </w:rPr>
            </w:pPr>
          </w:p>
        </w:tc>
        <w:tc>
          <w:tcPr>
            <w:tcW w:w="523" w:type="pct"/>
            <w:vMerge/>
            <w:shd w:val="clear" w:color="auto" w:fill="FFFFFF"/>
          </w:tcPr>
          <w:p w14:paraId="576A34B9" w14:textId="77777777" w:rsidR="00F9097D" w:rsidRPr="00FD2724" w:rsidRDefault="00F9097D" w:rsidP="0034167B">
            <w:pPr>
              <w:keepNext/>
              <w:keepLines/>
              <w:spacing w:after="0"/>
              <w:jc w:val="center"/>
              <w:rPr>
                <w:rFonts w:ascii="Arial" w:hAnsi="Arial" w:cs="Arial"/>
                <w:b/>
                <w:sz w:val="18"/>
              </w:rPr>
            </w:pPr>
          </w:p>
        </w:tc>
        <w:tc>
          <w:tcPr>
            <w:tcW w:w="746" w:type="pct"/>
            <w:vMerge/>
            <w:shd w:val="clear" w:color="auto" w:fill="FFFFFF"/>
            <w:vAlign w:val="center"/>
          </w:tcPr>
          <w:p w14:paraId="207593AC" w14:textId="77777777" w:rsidR="00F9097D" w:rsidRPr="00FD2724" w:rsidRDefault="00F9097D" w:rsidP="0034167B">
            <w:pPr>
              <w:keepNext/>
              <w:keepLines/>
              <w:spacing w:after="0"/>
              <w:jc w:val="center"/>
              <w:rPr>
                <w:rFonts w:ascii="Arial" w:hAnsi="Arial" w:cs="Arial"/>
                <w:b/>
                <w:sz w:val="18"/>
              </w:rPr>
            </w:pPr>
          </w:p>
        </w:tc>
        <w:tc>
          <w:tcPr>
            <w:tcW w:w="746" w:type="pct"/>
            <w:vMerge/>
            <w:shd w:val="clear" w:color="auto" w:fill="FFFFFF"/>
            <w:vAlign w:val="center"/>
          </w:tcPr>
          <w:p w14:paraId="59AEE7A1" w14:textId="77777777" w:rsidR="00F9097D" w:rsidRPr="00FD2724" w:rsidRDefault="00F9097D" w:rsidP="0034167B">
            <w:pPr>
              <w:keepNext/>
              <w:keepLines/>
              <w:spacing w:after="0"/>
              <w:jc w:val="center"/>
              <w:rPr>
                <w:rFonts w:ascii="Arial" w:hAnsi="Arial" w:cs="Arial"/>
                <w:b/>
                <w:sz w:val="18"/>
              </w:rPr>
            </w:pPr>
          </w:p>
        </w:tc>
        <w:tc>
          <w:tcPr>
            <w:tcW w:w="674" w:type="pct"/>
            <w:shd w:val="clear" w:color="auto" w:fill="FFFFFF"/>
            <w:vAlign w:val="center"/>
          </w:tcPr>
          <w:p w14:paraId="25F8E388"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Fraction of maximum throughput (%)</w:t>
            </w:r>
          </w:p>
        </w:tc>
        <w:tc>
          <w:tcPr>
            <w:tcW w:w="373" w:type="pct"/>
            <w:shd w:val="clear" w:color="auto" w:fill="FFFFFF"/>
            <w:vAlign w:val="center"/>
          </w:tcPr>
          <w:p w14:paraId="583D9C4A"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SNR (dB)</w:t>
            </w:r>
          </w:p>
        </w:tc>
      </w:tr>
      <w:tr w:rsidR="00F9097D" w:rsidRPr="00FD2724" w14:paraId="1ECC149F" w14:textId="77777777" w:rsidTr="0034167B">
        <w:trPr>
          <w:trHeight w:val="20"/>
          <w:jc w:val="center"/>
        </w:trPr>
        <w:tc>
          <w:tcPr>
            <w:tcW w:w="372" w:type="pct"/>
            <w:shd w:val="clear" w:color="auto" w:fill="FFFFFF"/>
            <w:vAlign w:val="center"/>
          </w:tcPr>
          <w:p w14:paraId="2C47D160"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1-</w:t>
            </w:r>
            <w:r>
              <w:rPr>
                <w:rFonts w:ascii="Arial" w:hAnsi="Arial" w:cs="Arial"/>
                <w:b/>
                <w:sz w:val="18"/>
              </w:rPr>
              <w:t>1</w:t>
            </w:r>
          </w:p>
        </w:tc>
        <w:tc>
          <w:tcPr>
            <w:tcW w:w="819" w:type="pct"/>
            <w:shd w:val="clear" w:color="auto" w:fill="FFFFFF"/>
            <w:vAlign w:val="center"/>
          </w:tcPr>
          <w:p w14:paraId="5A38236B" w14:textId="77777777" w:rsidR="00F9097D" w:rsidRPr="00FD2724" w:rsidRDefault="00F9097D" w:rsidP="0034167B">
            <w:pPr>
              <w:keepNext/>
              <w:keepLines/>
              <w:spacing w:after="0"/>
              <w:jc w:val="center"/>
              <w:rPr>
                <w:rFonts w:ascii="Arial" w:hAnsi="Arial"/>
                <w:b/>
                <w:sz w:val="18"/>
              </w:rPr>
            </w:pPr>
            <w:r w:rsidRPr="00FD2724">
              <w:rPr>
                <w:rFonts w:ascii="Arial" w:hAnsi="Arial"/>
                <w:b/>
                <w:sz w:val="18"/>
              </w:rPr>
              <w:t>40 / 30</w:t>
            </w:r>
          </w:p>
        </w:tc>
        <w:tc>
          <w:tcPr>
            <w:tcW w:w="747" w:type="pct"/>
            <w:shd w:val="clear" w:color="auto" w:fill="FFFFFF"/>
            <w:vAlign w:val="center"/>
          </w:tcPr>
          <w:p w14:paraId="36B3AE04" w14:textId="77777777" w:rsidR="00F9097D" w:rsidRPr="00FD2724" w:rsidRDefault="00F9097D" w:rsidP="0034167B">
            <w:pPr>
              <w:keepNext/>
              <w:keepLines/>
              <w:spacing w:after="0"/>
              <w:jc w:val="center"/>
              <w:rPr>
                <w:rFonts w:ascii="Arial" w:hAnsi="Arial"/>
                <w:b/>
                <w:sz w:val="18"/>
              </w:rPr>
            </w:pPr>
            <w:r w:rsidRPr="00FD2724">
              <w:rPr>
                <w:rFonts w:ascii="Arial" w:hAnsi="Arial"/>
                <w:b/>
                <w:sz w:val="18"/>
              </w:rPr>
              <w:t>64QAM, 0.51</w:t>
            </w:r>
          </w:p>
        </w:tc>
        <w:tc>
          <w:tcPr>
            <w:tcW w:w="523" w:type="pct"/>
            <w:shd w:val="clear" w:color="auto" w:fill="FFFFFF"/>
            <w:vAlign w:val="center"/>
          </w:tcPr>
          <w:p w14:paraId="2627A9BE" w14:textId="77777777" w:rsidR="00F9097D" w:rsidRPr="00FD2724" w:rsidRDefault="00F9097D" w:rsidP="0034167B">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5AA7B324"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tcPr>
          <w:p w14:paraId="6E90531A"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2x8, ULA Medium B</w:t>
            </w:r>
          </w:p>
        </w:tc>
        <w:tc>
          <w:tcPr>
            <w:tcW w:w="674" w:type="pct"/>
            <w:shd w:val="clear" w:color="auto" w:fill="FFFFFF"/>
            <w:vAlign w:val="center"/>
          </w:tcPr>
          <w:p w14:paraId="31D10348"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70</w:t>
            </w:r>
          </w:p>
        </w:tc>
        <w:tc>
          <w:tcPr>
            <w:tcW w:w="373" w:type="pct"/>
            <w:shd w:val="clear" w:color="auto" w:fill="FFFFFF"/>
            <w:vAlign w:val="center"/>
          </w:tcPr>
          <w:p w14:paraId="3A77BE4B" w14:textId="77777777" w:rsidR="00F9097D" w:rsidRPr="00FD2724" w:rsidRDefault="00F9097D" w:rsidP="0034167B">
            <w:pPr>
              <w:keepNext/>
              <w:keepLines/>
              <w:spacing w:after="0"/>
              <w:jc w:val="center"/>
              <w:rPr>
                <w:rFonts w:ascii="Arial" w:hAnsi="Arial" w:cs="Arial"/>
                <w:b/>
                <w:sz w:val="18"/>
                <w:lang w:eastAsia="zh-CN"/>
              </w:rPr>
            </w:pPr>
            <w:r>
              <w:rPr>
                <w:rFonts w:ascii="Arial" w:hAnsi="Arial" w:cs="Arial"/>
                <w:b/>
                <w:sz w:val="18"/>
                <w:lang w:eastAsia="zh-CN"/>
              </w:rPr>
              <w:t>10</w:t>
            </w:r>
            <w:r w:rsidRPr="00FD2724">
              <w:rPr>
                <w:rFonts w:ascii="Arial" w:hAnsi="Arial" w:cs="Arial"/>
                <w:b/>
                <w:sz w:val="18"/>
                <w:lang w:eastAsia="zh-CN"/>
              </w:rPr>
              <w:t>.37</w:t>
            </w:r>
          </w:p>
        </w:tc>
      </w:tr>
      <w:tr w:rsidR="00F9097D" w:rsidRPr="00FD2724" w14:paraId="18BC0570" w14:textId="77777777" w:rsidTr="0034167B">
        <w:trPr>
          <w:trHeight w:val="20"/>
          <w:jc w:val="center"/>
        </w:trPr>
        <w:tc>
          <w:tcPr>
            <w:tcW w:w="372" w:type="pct"/>
            <w:shd w:val="clear" w:color="auto" w:fill="FFFFFF"/>
            <w:vAlign w:val="center"/>
          </w:tcPr>
          <w:p w14:paraId="163FD548"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1-</w:t>
            </w:r>
            <w:r>
              <w:rPr>
                <w:rFonts w:ascii="Arial" w:hAnsi="Arial" w:cs="Arial"/>
                <w:b/>
                <w:sz w:val="18"/>
              </w:rPr>
              <w:t>2</w:t>
            </w:r>
          </w:p>
        </w:tc>
        <w:tc>
          <w:tcPr>
            <w:tcW w:w="819" w:type="pct"/>
            <w:shd w:val="clear" w:color="auto" w:fill="FFFFFF"/>
            <w:vAlign w:val="center"/>
          </w:tcPr>
          <w:p w14:paraId="29E5E381" w14:textId="77777777" w:rsidR="00F9097D" w:rsidRPr="00FD2724" w:rsidRDefault="00F9097D" w:rsidP="0034167B">
            <w:pPr>
              <w:keepNext/>
              <w:keepLines/>
              <w:spacing w:after="0"/>
              <w:jc w:val="center"/>
              <w:rPr>
                <w:rFonts w:ascii="Arial" w:hAnsi="Arial"/>
                <w:b/>
                <w:sz w:val="18"/>
              </w:rPr>
            </w:pPr>
            <w:r w:rsidRPr="00FD2724">
              <w:rPr>
                <w:rFonts w:ascii="Arial" w:hAnsi="Arial"/>
                <w:b/>
                <w:sz w:val="18"/>
              </w:rPr>
              <w:t>40 / 30</w:t>
            </w:r>
          </w:p>
        </w:tc>
        <w:tc>
          <w:tcPr>
            <w:tcW w:w="747" w:type="pct"/>
            <w:shd w:val="clear" w:color="auto" w:fill="FFFFFF"/>
            <w:vAlign w:val="center"/>
          </w:tcPr>
          <w:p w14:paraId="7355961D" w14:textId="77777777" w:rsidR="00F9097D" w:rsidRPr="00FD2724" w:rsidRDefault="00F9097D" w:rsidP="0034167B">
            <w:pPr>
              <w:keepNext/>
              <w:keepLines/>
              <w:spacing w:after="0"/>
              <w:jc w:val="center"/>
              <w:rPr>
                <w:rFonts w:ascii="Arial" w:hAnsi="Arial"/>
                <w:b/>
                <w:sz w:val="18"/>
              </w:rPr>
            </w:pPr>
            <w:r w:rsidRPr="00FD2724">
              <w:rPr>
                <w:rFonts w:ascii="Arial" w:hAnsi="Arial"/>
                <w:b/>
                <w:sz w:val="18"/>
              </w:rPr>
              <w:t>64QAM, 0.51</w:t>
            </w:r>
          </w:p>
        </w:tc>
        <w:tc>
          <w:tcPr>
            <w:tcW w:w="523" w:type="pct"/>
            <w:shd w:val="clear" w:color="auto" w:fill="FFFFFF"/>
            <w:vAlign w:val="center"/>
          </w:tcPr>
          <w:p w14:paraId="356CD6F7" w14:textId="77777777" w:rsidR="00F9097D" w:rsidRPr="00FD2724" w:rsidRDefault="00F9097D" w:rsidP="0034167B">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2B7F8218"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TDLC300-100</w:t>
            </w:r>
          </w:p>
        </w:tc>
        <w:tc>
          <w:tcPr>
            <w:tcW w:w="746" w:type="pct"/>
            <w:shd w:val="clear" w:color="auto" w:fill="FFFFFF"/>
          </w:tcPr>
          <w:p w14:paraId="55AEADAE"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2x8, ULA Medium B</w:t>
            </w:r>
          </w:p>
        </w:tc>
        <w:tc>
          <w:tcPr>
            <w:tcW w:w="674" w:type="pct"/>
            <w:shd w:val="clear" w:color="auto" w:fill="FFFFFF"/>
            <w:vAlign w:val="center"/>
          </w:tcPr>
          <w:p w14:paraId="2949D9AF"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70</w:t>
            </w:r>
          </w:p>
        </w:tc>
        <w:tc>
          <w:tcPr>
            <w:tcW w:w="373" w:type="pct"/>
            <w:shd w:val="clear" w:color="auto" w:fill="FFFFFF"/>
            <w:vAlign w:val="center"/>
          </w:tcPr>
          <w:p w14:paraId="1130D084" w14:textId="77777777" w:rsidR="00F9097D" w:rsidRPr="00FD2724" w:rsidRDefault="00F9097D" w:rsidP="0034167B">
            <w:pPr>
              <w:keepNext/>
              <w:keepLines/>
              <w:spacing w:after="0"/>
              <w:jc w:val="center"/>
              <w:rPr>
                <w:rFonts w:ascii="Arial" w:hAnsi="Arial" w:cs="Arial"/>
                <w:b/>
                <w:sz w:val="18"/>
                <w:lang w:eastAsia="zh-CN"/>
              </w:rPr>
            </w:pPr>
            <w:r>
              <w:rPr>
                <w:rFonts w:ascii="Arial" w:hAnsi="Arial" w:cs="Arial"/>
                <w:b/>
                <w:sz w:val="18"/>
                <w:lang w:eastAsia="zh-CN"/>
              </w:rPr>
              <w:t>11</w:t>
            </w:r>
            <w:r w:rsidRPr="00FD2724">
              <w:rPr>
                <w:rFonts w:ascii="Arial" w:hAnsi="Arial" w:cs="Arial"/>
                <w:b/>
                <w:sz w:val="18"/>
                <w:lang w:eastAsia="zh-CN"/>
              </w:rPr>
              <w:t>.42</w:t>
            </w:r>
          </w:p>
        </w:tc>
      </w:tr>
      <w:tr w:rsidR="00F9097D" w:rsidRPr="00FD2724" w14:paraId="7D3BEB47" w14:textId="77777777" w:rsidTr="0034167B">
        <w:trPr>
          <w:trHeight w:val="20"/>
          <w:jc w:val="center"/>
        </w:trPr>
        <w:tc>
          <w:tcPr>
            <w:tcW w:w="372" w:type="pct"/>
            <w:shd w:val="clear" w:color="auto" w:fill="FFFFFF"/>
            <w:vAlign w:val="center"/>
          </w:tcPr>
          <w:p w14:paraId="002956FC"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2-</w:t>
            </w:r>
            <w:r>
              <w:rPr>
                <w:rFonts w:ascii="Arial" w:hAnsi="Arial" w:cs="Arial"/>
                <w:b/>
                <w:sz w:val="18"/>
              </w:rPr>
              <w:t>1</w:t>
            </w:r>
          </w:p>
        </w:tc>
        <w:tc>
          <w:tcPr>
            <w:tcW w:w="819" w:type="pct"/>
            <w:shd w:val="clear" w:color="auto" w:fill="FFFFFF"/>
            <w:vAlign w:val="center"/>
          </w:tcPr>
          <w:p w14:paraId="4CFAA4FD" w14:textId="77777777" w:rsidR="00F9097D" w:rsidRPr="00FD2724" w:rsidRDefault="00F9097D" w:rsidP="0034167B">
            <w:pPr>
              <w:keepNext/>
              <w:keepLines/>
              <w:spacing w:after="0"/>
              <w:jc w:val="center"/>
              <w:rPr>
                <w:rFonts w:ascii="Arial" w:hAnsi="Arial"/>
                <w:b/>
                <w:sz w:val="18"/>
              </w:rPr>
            </w:pPr>
            <w:r w:rsidRPr="00FD2724">
              <w:rPr>
                <w:rFonts w:ascii="Arial" w:hAnsi="Arial"/>
                <w:b/>
                <w:sz w:val="18"/>
              </w:rPr>
              <w:t>40 / 30</w:t>
            </w:r>
          </w:p>
        </w:tc>
        <w:tc>
          <w:tcPr>
            <w:tcW w:w="747" w:type="pct"/>
            <w:shd w:val="clear" w:color="auto" w:fill="FFFFFF"/>
            <w:vAlign w:val="center"/>
          </w:tcPr>
          <w:p w14:paraId="46985487" w14:textId="77777777" w:rsidR="00F9097D" w:rsidRPr="00FD2724" w:rsidRDefault="00F9097D" w:rsidP="0034167B">
            <w:pPr>
              <w:keepNext/>
              <w:keepLines/>
              <w:spacing w:after="0"/>
              <w:jc w:val="center"/>
              <w:rPr>
                <w:rFonts w:ascii="Arial" w:hAnsi="Arial"/>
                <w:b/>
                <w:sz w:val="18"/>
              </w:rPr>
            </w:pPr>
            <w:r w:rsidRPr="00FD2724">
              <w:rPr>
                <w:rFonts w:ascii="Arial" w:hAnsi="Arial"/>
                <w:b/>
                <w:sz w:val="18"/>
              </w:rPr>
              <w:t>64QAM, 0.43</w:t>
            </w:r>
          </w:p>
        </w:tc>
        <w:tc>
          <w:tcPr>
            <w:tcW w:w="523" w:type="pct"/>
            <w:shd w:val="clear" w:color="auto" w:fill="FFFFFF"/>
            <w:vAlign w:val="center"/>
          </w:tcPr>
          <w:p w14:paraId="5CEFA65E" w14:textId="77777777" w:rsidR="00F9097D" w:rsidRPr="00FD2724" w:rsidRDefault="00F9097D" w:rsidP="0034167B">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70CE507E"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35F2E4A4"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4x8, ULA Low</w:t>
            </w:r>
          </w:p>
        </w:tc>
        <w:tc>
          <w:tcPr>
            <w:tcW w:w="674" w:type="pct"/>
            <w:shd w:val="clear" w:color="auto" w:fill="FFFFFF"/>
            <w:vAlign w:val="center"/>
          </w:tcPr>
          <w:p w14:paraId="423A2C96"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70</w:t>
            </w:r>
          </w:p>
        </w:tc>
        <w:tc>
          <w:tcPr>
            <w:tcW w:w="373" w:type="pct"/>
            <w:shd w:val="clear" w:color="auto" w:fill="FFFFFF"/>
            <w:vAlign w:val="center"/>
          </w:tcPr>
          <w:p w14:paraId="4CCD5B7F" w14:textId="77777777" w:rsidR="00F9097D" w:rsidRPr="00FD2724" w:rsidRDefault="00F9097D" w:rsidP="0034167B">
            <w:pPr>
              <w:keepNext/>
              <w:keepLines/>
              <w:spacing w:after="0"/>
              <w:jc w:val="center"/>
              <w:rPr>
                <w:rFonts w:ascii="Arial" w:hAnsi="Arial" w:cs="Arial"/>
                <w:b/>
                <w:sz w:val="18"/>
                <w:lang w:eastAsia="zh-CN"/>
              </w:rPr>
            </w:pPr>
            <w:r>
              <w:rPr>
                <w:rFonts w:ascii="Arial" w:hAnsi="Arial" w:cs="Arial"/>
                <w:b/>
                <w:sz w:val="18"/>
                <w:lang w:eastAsia="zh-CN"/>
              </w:rPr>
              <w:t>10</w:t>
            </w:r>
            <w:r w:rsidRPr="00FD2724">
              <w:rPr>
                <w:rFonts w:ascii="Arial" w:hAnsi="Arial" w:cs="Arial"/>
                <w:b/>
                <w:sz w:val="18"/>
                <w:lang w:eastAsia="zh-CN"/>
              </w:rPr>
              <w:t>.93</w:t>
            </w:r>
          </w:p>
        </w:tc>
      </w:tr>
      <w:tr w:rsidR="00F9097D" w:rsidRPr="00FD2724" w14:paraId="2836D38F" w14:textId="77777777" w:rsidTr="0034167B">
        <w:trPr>
          <w:trHeight w:val="20"/>
          <w:jc w:val="center"/>
        </w:trPr>
        <w:tc>
          <w:tcPr>
            <w:tcW w:w="372" w:type="pct"/>
            <w:shd w:val="clear" w:color="auto" w:fill="FFFFFF"/>
            <w:vAlign w:val="center"/>
          </w:tcPr>
          <w:p w14:paraId="7EBE0251"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3-</w:t>
            </w:r>
            <w:r>
              <w:rPr>
                <w:rFonts w:ascii="Arial" w:hAnsi="Arial" w:cs="Arial"/>
                <w:b/>
                <w:sz w:val="18"/>
              </w:rPr>
              <w:t>1</w:t>
            </w:r>
          </w:p>
        </w:tc>
        <w:tc>
          <w:tcPr>
            <w:tcW w:w="819" w:type="pct"/>
            <w:shd w:val="clear" w:color="auto" w:fill="FFFFFF"/>
            <w:vAlign w:val="center"/>
          </w:tcPr>
          <w:p w14:paraId="5A6BE39F" w14:textId="77777777" w:rsidR="00F9097D" w:rsidRPr="00FD2724" w:rsidRDefault="00F9097D" w:rsidP="0034167B">
            <w:pPr>
              <w:keepNext/>
              <w:keepLines/>
              <w:spacing w:after="0"/>
              <w:jc w:val="center"/>
              <w:rPr>
                <w:rFonts w:ascii="Arial" w:hAnsi="Arial"/>
                <w:b/>
                <w:sz w:val="18"/>
              </w:rPr>
            </w:pPr>
            <w:r w:rsidRPr="00FD2724">
              <w:rPr>
                <w:rFonts w:ascii="Arial" w:hAnsi="Arial"/>
                <w:b/>
                <w:sz w:val="18"/>
              </w:rPr>
              <w:t>40 / 30</w:t>
            </w:r>
          </w:p>
        </w:tc>
        <w:tc>
          <w:tcPr>
            <w:tcW w:w="747" w:type="pct"/>
            <w:shd w:val="clear" w:color="auto" w:fill="FFFFFF"/>
            <w:vAlign w:val="center"/>
          </w:tcPr>
          <w:p w14:paraId="780830E3" w14:textId="77777777" w:rsidR="00F9097D" w:rsidRPr="00FD2724" w:rsidRDefault="00F9097D" w:rsidP="0034167B">
            <w:pPr>
              <w:keepNext/>
              <w:keepLines/>
              <w:spacing w:after="0"/>
              <w:jc w:val="center"/>
              <w:rPr>
                <w:rFonts w:ascii="Arial" w:hAnsi="Arial"/>
                <w:b/>
                <w:sz w:val="18"/>
              </w:rPr>
            </w:pPr>
            <w:r w:rsidRPr="00FD2724">
              <w:rPr>
                <w:rFonts w:ascii="Arial" w:hAnsi="Arial"/>
                <w:b/>
                <w:sz w:val="18"/>
              </w:rPr>
              <w:t>16QAM, 0.48</w:t>
            </w:r>
          </w:p>
        </w:tc>
        <w:tc>
          <w:tcPr>
            <w:tcW w:w="523" w:type="pct"/>
            <w:shd w:val="clear" w:color="auto" w:fill="FFFFFF"/>
            <w:vAlign w:val="center"/>
          </w:tcPr>
          <w:p w14:paraId="6D486468" w14:textId="77777777" w:rsidR="00F9097D" w:rsidRPr="00FD2724" w:rsidRDefault="00F9097D" w:rsidP="0034167B">
            <w:pPr>
              <w:keepNext/>
              <w:keepLines/>
              <w:spacing w:after="0"/>
              <w:jc w:val="center"/>
              <w:rPr>
                <w:rFonts w:ascii="Arial" w:hAnsi="Arial" w:cs="Arial"/>
                <w:b/>
                <w:sz w:val="18"/>
              </w:rPr>
            </w:pPr>
            <w:r w:rsidRPr="00FD2724">
              <w:rPr>
                <w:rFonts w:ascii="Arial" w:hAnsi="Arial"/>
                <w:b/>
                <w:sz w:val="18"/>
              </w:rPr>
              <w:t>FR1.30-1</w:t>
            </w:r>
          </w:p>
        </w:tc>
        <w:tc>
          <w:tcPr>
            <w:tcW w:w="746" w:type="pct"/>
            <w:shd w:val="clear" w:color="auto" w:fill="FFFFFF"/>
            <w:vAlign w:val="center"/>
          </w:tcPr>
          <w:p w14:paraId="0D40D203"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0AC563AE"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8x8, ULA Low</w:t>
            </w:r>
          </w:p>
        </w:tc>
        <w:tc>
          <w:tcPr>
            <w:tcW w:w="674" w:type="pct"/>
            <w:shd w:val="clear" w:color="auto" w:fill="FFFFFF"/>
            <w:vAlign w:val="center"/>
          </w:tcPr>
          <w:p w14:paraId="518DD297" w14:textId="77777777" w:rsidR="00F9097D" w:rsidRPr="00FD2724" w:rsidRDefault="00F9097D" w:rsidP="0034167B">
            <w:pPr>
              <w:keepNext/>
              <w:keepLines/>
              <w:spacing w:after="0"/>
              <w:jc w:val="center"/>
              <w:rPr>
                <w:rFonts w:ascii="Arial" w:hAnsi="Arial" w:cs="Arial"/>
                <w:b/>
                <w:sz w:val="18"/>
              </w:rPr>
            </w:pPr>
            <w:r w:rsidRPr="00FD2724">
              <w:rPr>
                <w:rFonts w:ascii="Arial" w:hAnsi="Arial" w:cs="Arial"/>
                <w:b/>
                <w:sz w:val="18"/>
              </w:rPr>
              <w:t>70</w:t>
            </w:r>
          </w:p>
        </w:tc>
        <w:tc>
          <w:tcPr>
            <w:tcW w:w="373" w:type="pct"/>
            <w:shd w:val="clear" w:color="auto" w:fill="FFFFFF"/>
            <w:vAlign w:val="center"/>
          </w:tcPr>
          <w:p w14:paraId="48D4D687" w14:textId="77777777" w:rsidR="00F9097D" w:rsidRPr="00FD2724" w:rsidRDefault="00F9097D" w:rsidP="0034167B">
            <w:pPr>
              <w:keepNext/>
              <w:keepLines/>
              <w:spacing w:after="0"/>
              <w:jc w:val="center"/>
              <w:rPr>
                <w:rFonts w:ascii="Arial" w:hAnsi="Arial" w:cs="Arial"/>
                <w:b/>
                <w:sz w:val="18"/>
                <w:lang w:eastAsia="zh-CN"/>
              </w:rPr>
            </w:pPr>
            <w:r w:rsidRPr="00FD2724">
              <w:rPr>
                <w:rFonts w:ascii="Arial" w:hAnsi="Arial" w:cs="Arial"/>
                <w:b/>
                <w:sz w:val="18"/>
                <w:lang w:eastAsia="zh-CN"/>
              </w:rPr>
              <w:t>1</w:t>
            </w:r>
            <w:r>
              <w:rPr>
                <w:rFonts w:ascii="Arial" w:hAnsi="Arial" w:cs="Arial"/>
                <w:b/>
                <w:sz w:val="18"/>
                <w:lang w:eastAsia="zh-CN"/>
              </w:rPr>
              <w:t>4</w:t>
            </w:r>
            <w:r w:rsidRPr="00FD2724">
              <w:rPr>
                <w:rFonts w:ascii="Arial" w:hAnsi="Arial" w:cs="Arial"/>
                <w:b/>
                <w:sz w:val="18"/>
                <w:lang w:eastAsia="zh-CN"/>
              </w:rPr>
              <w:t>.73</w:t>
            </w:r>
          </w:p>
        </w:tc>
      </w:tr>
    </w:tbl>
    <w:p w14:paraId="1DCCAF6F" w14:textId="1F05854C" w:rsidR="008429AD" w:rsidRPr="004358EC" w:rsidRDefault="008429AD" w:rsidP="00AC1839">
      <w:pPr>
        <w:pStyle w:val="1"/>
        <w:numPr>
          <w:ilvl w:val="0"/>
          <w:numId w:val="11"/>
        </w:numPr>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50339708" w:rsidR="0063566E" w:rsidRDefault="0063566E" w:rsidP="008A186A">
      <w:pPr>
        <w:spacing w:after="120"/>
        <w:jc w:val="both"/>
      </w:pPr>
      <w:r w:rsidRPr="0021261B">
        <w:t>[1] R4-2</w:t>
      </w:r>
      <w:r w:rsidR="002B1DF7">
        <w:t>30</w:t>
      </w:r>
      <w:r w:rsidR="00F00E4D">
        <w:t>5888</w:t>
      </w:r>
      <w:r w:rsidR="004B0F3F" w:rsidRPr="0021261B">
        <w:t xml:space="preserve">, </w:t>
      </w:r>
      <w:r w:rsidR="00636D21" w:rsidRPr="0021261B">
        <w:t>“</w:t>
      </w:r>
      <w:r w:rsidRPr="0021261B">
        <w:t>W</w:t>
      </w:r>
      <w:r w:rsidR="004858E4" w:rsidRPr="0021261B">
        <w:t>F</w:t>
      </w:r>
      <w:r w:rsidRPr="0021261B">
        <w:t xml:space="preserve"> </w:t>
      </w:r>
      <w:r w:rsidR="002B1DF7">
        <w:t>for</w:t>
      </w:r>
      <w:r w:rsidRPr="0021261B">
        <w:t xml:space="preserve"> </w:t>
      </w:r>
      <w:r w:rsidR="004858E4" w:rsidRPr="0021261B">
        <w:rPr>
          <w:lang w:eastAsia="zh-CN"/>
        </w:rPr>
        <w:t>8R</w:t>
      </w:r>
      <w:r w:rsidR="002B1DF7">
        <w:rPr>
          <w:lang w:eastAsia="zh-CN"/>
        </w:rPr>
        <w:t>x</w:t>
      </w:r>
      <w:r w:rsidR="004858E4" w:rsidRPr="0021261B">
        <w:rPr>
          <w:lang w:eastAsia="zh-CN"/>
        </w:rPr>
        <w:t xml:space="preserve"> UE </w:t>
      </w:r>
      <w:r w:rsidR="002B1DF7">
        <w:rPr>
          <w:lang w:eastAsia="zh-CN"/>
        </w:rPr>
        <w:t>performance requirements</w:t>
      </w:r>
      <w:r w:rsidR="00636D21" w:rsidRPr="0021261B">
        <w:t>”</w:t>
      </w:r>
      <w:r w:rsidRPr="0021261B">
        <w:t xml:space="preserve">, </w:t>
      </w:r>
      <w:r w:rsidR="004858E4" w:rsidRPr="0021261B">
        <w:t>Huawei, HiSilicon</w:t>
      </w:r>
      <w:r w:rsidR="00636D21" w:rsidRPr="0021261B">
        <w:t>, 3GPP RAN4 #</w:t>
      </w:r>
      <w:r w:rsidR="00F00E4D" w:rsidRPr="00F00E4D">
        <w:t>106bis-e</w:t>
      </w:r>
      <w:r w:rsidR="00636D21" w:rsidRPr="0021261B">
        <w:t xml:space="preserve"> meeting</w:t>
      </w:r>
    </w:p>
    <w:p w14:paraId="6635FEBF" w14:textId="0DEDB782" w:rsidR="00DF0E43" w:rsidRDefault="00DF0E43" w:rsidP="008A186A">
      <w:pPr>
        <w:spacing w:after="120"/>
        <w:jc w:val="both"/>
      </w:pPr>
      <w:r>
        <w:t xml:space="preserve">[2] RP-221496, </w:t>
      </w:r>
      <w:r w:rsidR="009E5A61">
        <w:t xml:space="preserve">“Revised WID on Further RF requirements enhancement for NR and EN-DC in frequency range 1 (FR1)”, </w:t>
      </w:r>
      <w:r w:rsidR="009E5A61" w:rsidRPr="0021261B">
        <w:t xml:space="preserve">Huawei, HiSilicon, 3GPP </w:t>
      </w:r>
      <w:r w:rsidR="009E5A61">
        <w:t xml:space="preserve">TSG-RAN </w:t>
      </w:r>
      <w:r w:rsidR="009E5A61" w:rsidRPr="0021261B">
        <w:t>#</w:t>
      </w:r>
      <w:r w:rsidR="009E5A61">
        <w:t>96</w:t>
      </w:r>
      <w:r w:rsidR="009E5A61" w:rsidRPr="0021261B">
        <w:t xml:space="preserve"> meeting</w:t>
      </w:r>
    </w:p>
    <w:p w14:paraId="774A8DBA" w14:textId="211AC98A" w:rsidR="00FD2724" w:rsidRPr="0021261B" w:rsidRDefault="00FD2724" w:rsidP="008A186A">
      <w:pPr>
        <w:spacing w:after="120"/>
        <w:jc w:val="both"/>
      </w:pPr>
      <w:r>
        <w:t>[</w:t>
      </w:r>
      <w:r w:rsidR="00240F8E">
        <w:t>3</w:t>
      </w:r>
      <w:r>
        <w:t>] R4-230</w:t>
      </w:r>
      <w:r w:rsidR="00FD1CF4">
        <w:t>4900</w:t>
      </w:r>
      <w:r>
        <w:t>, “simulation results on 8Rx UE demodulation requirements”, Samsung, 3GPP RAN4 #106bis-e meeting</w:t>
      </w:r>
    </w:p>
    <w:sectPr w:rsidR="00FD2724" w:rsidRPr="0021261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DBE03" w14:textId="77777777" w:rsidR="00BE099F" w:rsidRDefault="00BE099F">
      <w:r>
        <w:separator/>
      </w:r>
    </w:p>
  </w:endnote>
  <w:endnote w:type="continuationSeparator" w:id="0">
    <w:p w14:paraId="0D0E0F22" w14:textId="77777777" w:rsidR="00BE099F" w:rsidRDefault="00BE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5A27E" w14:textId="77777777" w:rsidR="00BE099F" w:rsidRDefault="00BE099F">
      <w:r>
        <w:separator/>
      </w:r>
    </w:p>
  </w:footnote>
  <w:footnote w:type="continuationSeparator" w:id="0">
    <w:p w14:paraId="70F907C9" w14:textId="77777777" w:rsidR="00BE099F" w:rsidRDefault="00BE0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3"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9"/>
  </w:num>
  <w:num w:numId="5">
    <w:abstractNumId w:val="12"/>
  </w:num>
  <w:num w:numId="6">
    <w:abstractNumId w:val="13"/>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1"/>
  </w:num>
  <w:num w:numId="15">
    <w:abstractNumId w:val="15"/>
  </w:num>
  <w:num w:numId="16">
    <w:abstractNumId w:val="8"/>
  </w:num>
  <w:num w:numId="17">
    <w:abstractNumId w:val="14"/>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57A8"/>
    <w:rsid w:val="000267E6"/>
    <w:rsid w:val="00027065"/>
    <w:rsid w:val="00027BCA"/>
    <w:rsid w:val="0003171D"/>
    <w:rsid w:val="00031C1D"/>
    <w:rsid w:val="000345FC"/>
    <w:rsid w:val="00034782"/>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5506"/>
    <w:rsid w:val="000664F1"/>
    <w:rsid w:val="0006708E"/>
    <w:rsid w:val="000731DC"/>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A0C80"/>
    <w:rsid w:val="000A1830"/>
    <w:rsid w:val="000A4121"/>
    <w:rsid w:val="000A4AA3"/>
    <w:rsid w:val="000A550E"/>
    <w:rsid w:val="000A7D67"/>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44FB"/>
    <w:rsid w:val="000D4EB3"/>
    <w:rsid w:val="000D574B"/>
    <w:rsid w:val="000D6CFC"/>
    <w:rsid w:val="000D7419"/>
    <w:rsid w:val="000E1063"/>
    <w:rsid w:val="000E537B"/>
    <w:rsid w:val="000E57D0"/>
    <w:rsid w:val="000E6DD7"/>
    <w:rsid w:val="000E7858"/>
    <w:rsid w:val="000F6065"/>
    <w:rsid w:val="00104D33"/>
    <w:rsid w:val="00107185"/>
    <w:rsid w:val="00107927"/>
    <w:rsid w:val="00107D7E"/>
    <w:rsid w:val="00110E26"/>
    <w:rsid w:val="00111321"/>
    <w:rsid w:val="001161B4"/>
    <w:rsid w:val="00117151"/>
    <w:rsid w:val="00117BD6"/>
    <w:rsid w:val="00120319"/>
    <w:rsid w:val="001206C2"/>
    <w:rsid w:val="00121978"/>
    <w:rsid w:val="00123422"/>
    <w:rsid w:val="00124B6A"/>
    <w:rsid w:val="0013778E"/>
    <w:rsid w:val="0014083D"/>
    <w:rsid w:val="00141451"/>
    <w:rsid w:val="00144F96"/>
    <w:rsid w:val="001468C9"/>
    <w:rsid w:val="00150936"/>
    <w:rsid w:val="00151EAC"/>
    <w:rsid w:val="00153528"/>
    <w:rsid w:val="00154E68"/>
    <w:rsid w:val="00154FC3"/>
    <w:rsid w:val="00156065"/>
    <w:rsid w:val="00162548"/>
    <w:rsid w:val="00164A66"/>
    <w:rsid w:val="00167449"/>
    <w:rsid w:val="00171BD2"/>
    <w:rsid w:val="00172183"/>
    <w:rsid w:val="001751AB"/>
    <w:rsid w:val="00175630"/>
    <w:rsid w:val="001757BD"/>
    <w:rsid w:val="00175A3F"/>
    <w:rsid w:val="00176D31"/>
    <w:rsid w:val="00180870"/>
    <w:rsid w:val="00180E09"/>
    <w:rsid w:val="00183D4C"/>
    <w:rsid w:val="00183F6D"/>
    <w:rsid w:val="0018670E"/>
    <w:rsid w:val="00187D88"/>
    <w:rsid w:val="001912F0"/>
    <w:rsid w:val="00192080"/>
    <w:rsid w:val="00192320"/>
    <w:rsid w:val="00195077"/>
    <w:rsid w:val="001A08AA"/>
    <w:rsid w:val="001A0E99"/>
    <w:rsid w:val="001A2C5D"/>
    <w:rsid w:val="001A3A72"/>
    <w:rsid w:val="001B08E2"/>
    <w:rsid w:val="001B17A1"/>
    <w:rsid w:val="001B5578"/>
    <w:rsid w:val="001B7539"/>
    <w:rsid w:val="001B7FAB"/>
    <w:rsid w:val="001C0E8A"/>
    <w:rsid w:val="001C0F12"/>
    <w:rsid w:val="001C1409"/>
    <w:rsid w:val="001C1AD7"/>
    <w:rsid w:val="001C2019"/>
    <w:rsid w:val="001C2AE6"/>
    <w:rsid w:val="001C38D4"/>
    <w:rsid w:val="001C4A89"/>
    <w:rsid w:val="001C4F2C"/>
    <w:rsid w:val="001C6177"/>
    <w:rsid w:val="001D0363"/>
    <w:rsid w:val="001D2463"/>
    <w:rsid w:val="001D255F"/>
    <w:rsid w:val="001D2619"/>
    <w:rsid w:val="001D3604"/>
    <w:rsid w:val="001D7794"/>
    <w:rsid w:val="001D7D94"/>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60EA"/>
    <w:rsid w:val="002271B9"/>
    <w:rsid w:val="00227774"/>
    <w:rsid w:val="00235394"/>
    <w:rsid w:val="00235577"/>
    <w:rsid w:val="00235886"/>
    <w:rsid w:val="00236FE4"/>
    <w:rsid w:val="00237C9A"/>
    <w:rsid w:val="00240F8E"/>
    <w:rsid w:val="002435CA"/>
    <w:rsid w:val="0024469F"/>
    <w:rsid w:val="002537BC"/>
    <w:rsid w:val="00255C58"/>
    <w:rsid w:val="0025600C"/>
    <w:rsid w:val="0025603D"/>
    <w:rsid w:val="00260EC7"/>
    <w:rsid w:val="00261124"/>
    <w:rsid w:val="00261539"/>
    <w:rsid w:val="0026179F"/>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1DF7"/>
    <w:rsid w:val="002B335F"/>
    <w:rsid w:val="002B516C"/>
    <w:rsid w:val="002B60C1"/>
    <w:rsid w:val="002B6EF0"/>
    <w:rsid w:val="002C20F1"/>
    <w:rsid w:val="002C2DE7"/>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02744"/>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10F"/>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4E14"/>
    <w:rsid w:val="00484FDD"/>
    <w:rsid w:val="0048543E"/>
    <w:rsid w:val="0048577D"/>
    <w:rsid w:val="004858E4"/>
    <w:rsid w:val="004868C1"/>
    <w:rsid w:val="0048750F"/>
    <w:rsid w:val="00490976"/>
    <w:rsid w:val="0049105B"/>
    <w:rsid w:val="00491B9B"/>
    <w:rsid w:val="0049236F"/>
    <w:rsid w:val="00495962"/>
    <w:rsid w:val="00495F7A"/>
    <w:rsid w:val="004A14DB"/>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9DB"/>
    <w:rsid w:val="00534C89"/>
    <w:rsid w:val="00536390"/>
    <w:rsid w:val="00537FDE"/>
    <w:rsid w:val="005414F3"/>
    <w:rsid w:val="00541573"/>
    <w:rsid w:val="0054348A"/>
    <w:rsid w:val="005519C4"/>
    <w:rsid w:val="0055209C"/>
    <w:rsid w:val="00555C1F"/>
    <w:rsid w:val="00556C1F"/>
    <w:rsid w:val="00556DD8"/>
    <w:rsid w:val="00561423"/>
    <w:rsid w:val="00561D51"/>
    <w:rsid w:val="0056343A"/>
    <w:rsid w:val="00565887"/>
    <w:rsid w:val="00565A7B"/>
    <w:rsid w:val="0056672A"/>
    <w:rsid w:val="00580FF5"/>
    <w:rsid w:val="0058318D"/>
    <w:rsid w:val="0058519C"/>
    <w:rsid w:val="00586BE9"/>
    <w:rsid w:val="00587B86"/>
    <w:rsid w:val="005908E6"/>
    <w:rsid w:val="00590F74"/>
    <w:rsid w:val="00593393"/>
    <w:rsid w:val="005956EE"/>
    <w:rsid w:val="00597C97"/>
    <w:rsid w:val="005A083E"/>
    <w:rsid w:val="005A0FA6"/>
    <w:rsid w:val="005A4958"/>
    <w:rsid w:val="005A75A4"/>
    <w:rsid w:val="005A7E8A"/>
    <w:rsid w:val="005B0B25"/>
    <w:rsid w:val="005B5DA4"/>
    <w:rsid w:val="005C1EA6"/>
    <w:rsid w:val="005C61D3"/>
    <w:rsid w:val="005C6C5F"/>
    <w:rsid w:val="005D0B99"/>
    <w:rsid w:val="005D308E"/>
    <w:rsid w:val="005D3A48"/>
    <w:rsid w:val="005D7AF8"/>
    <w:rsid w:val="005D7D62"/>
    <w:rsid w:val="005E34A6"/>
    <w:rsid w:val="005E4845"/>
    <w:rsid w:val="005E4FC2"/>
    <w:rsid w:val="005E7319"/>
    <w:rsid w:val="005F1B90"/>
    <w:rsid w:val="005F2145"/>
    <w:rsid w:val="005F5F85"/>
    <w:rsid w:val="005F7E84"/>
    <w:rsid w:val="006016E1"/>
    <w:rsid w:val="00602BA5"/>
    <w:rsid w:val="00602D27"/>
    <w:rsid w:val="0060732B"/>
    <w:rsid w:val="00607FC1"/>
    <w:rsid w:val="006144A1"/>
    <w:rsid w:val="00615C05"/>
    <w:rsid w:val="00616096"/>
    <w:rsid w:val="006160A2"/>
    <w:rsid w:val="00617804"/>
    <w:rsid w:val="00620F25"/>
    <w:rsid w:val="006232A0"/>
    <w:rsid w:val="00623946"/>
    <w:rsid w:val="00625C9E"/>
    <w:rsid w:val="00627FFD"/>
    <w:rsid w:val="006302AA"/>
    <w:rsid w:val="0063333C"/>
    <w:rsid w:val="006337A2"/>
    <w:rsid w:val="0063566E"/>
    <w:rsid w:val="006356C1"/>
    <w:rsid w:val="006363BD"/>
    <w:rsid w:val="00636D21"/>
    <w:rsid w:val="00640DEC"/>
    <w:rsid w:val="006412DC"/>
    <w:rsid w:val="00642BC6"/>
    <w:rsid w:val="00644790"/>
    <w:rsid w:val="0064578D"/>
    <w:rsid w:val="00646149"/>
    <w:rsid w:val="006501AF"/>
    <w:rsid w:val="00650A41"/>
    <w:rsid w:val="00650AE6"/>
    <w:rsid w:val="00650DDE"/>
    <w:rsid w:val="00650F41"/>
    <w:rsid w:val="00654CDB"/>
    <w:rsid w:val="0065546A"/>
    <w:rsid w:val="00666F36"/>
    <w:rsid w:val="00670977"/>
    <w:rsid w:val="00672307"/>
    <w:rsid w:val="00676195"/>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13630"/>
    <w:rsid w:val="0081586A"/>
    <w:rsid w:val="00816078"/>
    <w:rsid w:val="008170C2"/>
    <w:rsid w:val="008177E3"/>
    <w:rsid w:val="00817C9E"/>
    <w:rsid w:val="00823AA9"/>
    <w:rsid w:val="00823F3E"/>
    <w:rsid w:val="008255B9"/>
    <w:rsid w:val="0082582D"/>
    <w:rsid w:val="00825CD8"/>
    <w:rsid w:val="00827324"/>
    <w:rsid w:val="00834993"/>
    <w:rsid w:val="008353D9"/>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60E9"/>
    <w:rsid w:val="008D1B7C"/>
    <w:rsid w:val="008D20D6"/>
    <w:rsid w:val="008D4138"/>
    <w:rsid w:val="008D6657"/>
    <w:rsid w:val="008E1BFB"/>
    <w:rsid w:val="008E1F60"/>
    <w:rsid w:val="008E307E"/>
    <w:rsid w:val="008E6B37"/>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276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87FC4"/>
    <w:rsid w:val="00992CFC"/>
    <w:rsid w:val="009932AC"/>
    <w:rsid w:val="00994351"/>
    <w:rsid w:val="00996A8F"/>
    <w:rsid w:val="009A1DBF"/>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12CB"/>
    <w:rsid w:val="009C492F"/>
    <w:rsid w:val="009C4BCD"/>
    <w:rsid w:val="009C55DB"/>
    <w:rsid w:val="009D06B2"/>
    <w:rsid w:val="009D2FF2"/>
    <w:rsid w:val="009D3226"/>
    <w:rsid w:val="009D3331"/>
    <w:rsid w:val="009D3385"/>
    <w:rsid w:val="009D793C"/>
    <w:rsid w:val="009E0574"/>
    <w:rsid w:val="009E165B"/>
    <w:rsid w:val="009E16A9"/>
    <w:rsid w:val="009E375F"/>
    <w:rsid w:val="009E45F0"/>
    <w:rsid w:val="009E5401"/>
    <w:rsid w:val="009E54C2"/>
    <w:rsid w:val="009E5839"/>
    <w:rsid w:val="009E5A61"/>
    <w:rsid w:val="009E5D43"/>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3F89"/>
    <w:rsid w:val="00A34547"/>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706A1"/>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D1139"/>
    <w:rsid w:val="00AD1599"/>
    <w:rsid w:val="00AD3174"/>
    <w:rsid w:val="00AD47EE"/>
    <w:rsid w:val="00AD599D"/>
    <w:rsid w:val="00AD7736"/>
    <w:rsid w:val="00AE3B44"/>
    <w:rsid w:val="00AE5855"/>
    <w:rsid w:val="00AE61CC"/>
    <w:rsid w:val="00AE64EC"/>
    <w:rsid w:val="00AE6FB5"/>
    <w:rsid w:val="00AE70D4"/>
    <w:rsid w:val="00AE7868"/>
    <w:rsid w:val="00AF0407"/>
    <w:rsid w:val="00AF3ABF"/>
    <w:rsid w:val="00AF7DF4"/>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41CBB"/>
    <w:rsid w:val="00B44858"/>
    <w:rsid w:val="00B44C24"/>
    <w:rsid w:val="00B45668"/>
    <w:rsid w:val="00B468D1"/>
    <w:rsid w:val="00B53FF4"/>
    <w:rsid w:val="00B56804"/>
    <w:rsid w:val="00B57265"/>
    <w:rsid w:val="00B61D5F"/>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5280"/>
    <w:rsid w:val="00BB14F1"/>
    <w:rsid w:val="00BB247A"/>
    <w:rsid w:val="00BB3BBA"/>
    <w:rsid w:val="00BB572E"/>
    <w:rsid w:val="00BB74FD"/>
    <w:rsid w:val="00BC0362"/>
    <w:rsid w:val="00BC5574"/>
    <w:rsid w:val="00BC5982"/>
    <w:rsid w:val="00BC5DBC"/>
    <w:rsid w:val="00BC7FA8"/>
    <w:rsid w:val="00BD107E"/>
    <w:rsid w:val="00BD21E1"/>
    <w:rsid w:val="00BD2399"/>
    <w:rsid w:val="00BD28BF"/>
    <w:rsid w:val="00BD3512"/>
    <w:rsid w:val="00BD6404"/>
    <w:rsid w:val="00BD6AE6"/>
    <w:rsid w:val="00BD7E47"/>
    <w:rsid w:val="00BE099F"/>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75D1"/>
    <w:rsid w:val="00C31283"/>
    <w:rsid w:val="00C31D87"/>
    <w:rsid w:val="00C33C48"/>
    <w:rsid w:val="00C340E5"/>
    <w:rsid w:val="00C340E9"/>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7C6"/>
    <w:rsid w:val="00C71CDC"/>
    <w:rsid w:val="00C724D3"/>
    <w:rsid w:val="00C729D7"/>
    <w:rsid w:val="00C74830"/>
    <w:rsid w:val="00C75BB9"/>
    <w:rsid w:val="00C77DD9"/>
    <w:rsid w:val="00C806FE"/>
    <w:rsid w:val="00C817C6"/>
    <w:rsid w:val="00C83907"/>
    <w:rsid w:val="00C83BE6"/>
    <w:rsid w:val="00C84582"/>
    <w:rsid w:val="00C85354"/>
    <w:rsid w:val="00C857E3"/>
    <w:rsid w:val="00C86ABA"/>
    <w:rsid w:val="00C943F3"/>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A2"/>
    <w:rsid w:val="00CD13C1"/>
    <w:rsid w:val="00CD1433"/>
    <w:rsid w:val="00CD6A1B"/>
    <w:rsid w:val="00CE03D9"/>
    <w:rsid w:val="00CE0A7F"/>
    <w:rsid w:val="00CE1718"/>
    <w:rsid w:val="00CE4FA9"/>
    <w:rsid w:val="00CE7D12"/>
    <w:rsid w:val="00CF21E4"/>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63A37"/>
    <w:rsid w:val="00D709CE"/>
    <w:rsid w:val="00D70C9A"/>
    <w:rsid w:val="00D71F73"/>
    <w:rsid w:val="00D80786"/>
    <w:rsid w:val="00D80AC0"/>
    <w:rsid w:val="00D81CAB"/>
    <w:rsid w:val="00D8258F"/>
    <w:rsid w:val="00D84494"/>
    <w:rsid w:val="00D851E4"/>
    <w:rsid w:val="00D8576F"/>
    <w:rsid w:val="00D8677F"/>
    <w:rsid w:val="00D86C00"/>
    <w:rsid w:val="00D9237C"/>
    <w:rsid w:val="00D9350D"/>
    <w:rsid w:val="00D95E6A"/>
    <w:rsid w:val="00D95F23"/>
    <w:rsid w:val="00D97F0C"/>
    <w:rsid w:val="00DA15C8"/>
    <w:rsid w:val="00DA3A86"/>
    <w:rsid w:val="00DA3B16"/>
    <w:rsid w:val="00DB0969"/>
    <w:rsid w:val="00DB0A69"/>
    <w:rsid w:val="00DB0EB3"/>
    <w:rsid w:val="00DB491E"/>
    <w:rsid w:val="00DB5FB2"/>
    <w:rsid w:val="00DC0C3F"/>
    <w:rsid w:val="00DC77DC"/>
    <w:rsid w:val="00DD0C2C"/>
    <w:rsid w:val="00DD0F60"/>
    <w:rsid w:val="00DD162C"/>
    <w:rsid w:val="00DD28BC"/>
    <w:rsid w:val="00DD3370"/>
    <w:rsid w:val="00DD4370"/>
    <w:rsid w:val="00DD5651"/>
    <w:rsid w:val="00DE0D9F"/>
    <w:rsid w:val="00DE31F0"/>
    <w:rsid w:val="00DE3D1C"/>
    <w:rsid w:val="00DF0E43"/>
    <w:rsid w:val="00DF190C"/>
    <w:rsid w:val="00DF36F5"/>
    <w:rsid w:val="00DF5D33"/>
    <w:rsid w:val="00DF71C6"/>
    <w:rsid w:val="00DF7ACF"/>
    <w:rsid w:val="00E0227D"/>
    <w:rsid w:val="00E036D5"/>
    <w:rsid w:val="00E04B84"/>
    <w:rsid w:val="00E0608C"/>
    <w:rsid w:val="00E06466"/>
    <w:rsid w:val="00E06FDA"/>
    <w:rsid w:val="00E078FB"/>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4045"/>
    <w:rsid w:val="00EB6063"/>
    <w:rsid w:val="00EB606B"/>
    <w:rsid w:val="00EB61AE"/>
    <w:rsid w:val="00EC08ED"/>
    <w:rsid w:val="00EC1968"/>
    <w:rsid w:val="00EC262B"/>
    <w:rsid w:val="00EC2C67"/>
    <w:rsid w:val="00EC322D"/>
    <w:rsid w:val="00EC7AD9"/>
    <w:rsid w:val="00ED3076"/>
    <w:rsid w:val="00ED383A"/>
    <w:rsid w:val="00ED6B49"/>
    <w:rsid w:val="00EE1C81"/>
    <w:rsid w:val="00EE449B"/>
    <w:rsid w:val="00EE6079"/>
    <w:rsid w:val="00EF10E3"/>
    <w:rsid w:val="00EF1EC5"/>
    <w:rsid w:val="00EF349F"/>
    <w:rsid w:val="00EF4821"/>
    <w:rsid w:val="00EF4C88"/>
    <w:rsid w:val="00EF4DA3"/>
    <w:rsid w:val="00EF55EB"/>
    <w:rsid w:val="00EF5A5B"/>
    <w:rsid w:val="00F0039B"/>
    <w:rsid w:val="00F00DCC"/>
    <w:rsid w:val="00F00E4D"/>
    <w:rsid w:val="00F0156F"/>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4198"/>
    <w:rsid w:val="00F65582"/>
    <w:rsid w:val="00F66475"/>
    <w:rsid w:val="00F66CBD"/>
    <w:rsid w:val="00F66E75"/>
    <w:rsid w:val="00F71DEC"/>
    <w:rsid w:val="00F71E40"/>
    <w:rsid w:val="00F738E7"/>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7F3D"/>
    <w:rsid w:val="00FB3491"/>
    <w:rsid w:val="00FB38D8"/>
    <w:rsid w:val="00FB3B2F"/>
    <w:rsid w:val="00FB6697"/>
    <w:rsid w:val="00FB7C62"/>
    <w:rsid w:val="00FC051F"/>
    <w:rsid w:val="00FC06FF"/>
    <w:rsid w:val="00FC2C31"/>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597"/>
    <w:rsid w:val="00FE2D95"/>
    <w:rsid w:val="00FE4780"/>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7BB82-E184-4BEA-8573-B6F8B1983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660</TotalTime>
  <Pages>3</Pages>
  <Words>982</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164</cp:revision>
  <cp:lastPrinted>2019-04-25T01:09:00Z</cp:lastPrinted>
  <dcterms:created xsi:type="dcterms:W3CDTF">2022-12-21T03:03:00Z</dcterms:created>
  <dcterms:modified xsi:type="dcterms:W3CDTF">2023-05-15T07:13:00Z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